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3A52" w14:textId="2311CC27" w:rsidR="0090698C" w:rsidRPr="00FE5375" w:rsidRDefault="00F90A2A" w:rsidP="00FA32E9">
      <w:pPr>
        <w:pStyle w:val="Title"/>
      </w:pPr>
      <w:r>
        <w:rPr>
          <w:noProof/>
          <w:lang w:val="en-US" w:eastAsia="en-US"/>
        </w:rPr>
        <mc:AlternateContent>
          <mc:Choice Requires="wps">
            <w:drawing>
              <wp:anchor distT="0" distB="0" distL="114300" distR="114300" simplePos="0" relativeHeight="251659264" behindDoc="1" locked="0" layoutInCell="1" allowOverlap="1" wp14:anchorId="3B586F32" wp14:editId="2B7D0FD4">
                <wp:simplePos x="0" y="0"/>
                <wp:positionH relativeFrom="margin">
                  <wp:posOffset>3656965</wp:posOffset>
                </wp:positionH>
                <wp:positionV relativeFrom="paragraph">
                  <wp:posOffset>1905</wp:posOffset>
                </wp:positionV>
                <wp:extent cx="3428365" cy="2327275"/>
                <wp:effectExtent l="0" t="0" r="0" b="0"/>
                <wp:wrapTight wrapText="bothSides">
                  <wp:wrapPolygon edited="0">
                    <wp:start x="360" y="0"/>
                    <wp:lineTo x="360" y="21394"/>
                    <wp:lineTo x="21124" y="21394"/>
                    <wp:lineTo x="21124" y="0"/>
                    <wp:lineTo x="36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2327275"/>
                        </a:xfrm>
                        <a:prstGeom prst="rect">
                          <a:avLst/>
                        </a:prstGeom>
                        <a:noFill/>
                        <a:ln w="9525">
                          <a:noFill/>
                          <a:miter lim="800000"/>
                          <a:headEnd/>
                          <a:tailEnd/>
                        </a:ln>
                      </wps:spPr>
                      <wps:txbx>
                        <w:txbxContent>
                          <w:p w14:paraId="47DC8031" w14:textId="77777777" w:rsidR="00F90A2A" w:rsidRPr="00F90A2A" w:rsidRDefault="00376F74" w:rsidP="00F90A2A">
                            <w:pPr>
                              <w:pStyle w:val="BodyText"/>
                              <w:ind w:firstLine="0"/>
                              <w:jc w:val="center"/>
                              <w:rPr>
                                <w:rFonts w:ascii="Arial" w:hAnsi="Arial" w:cs="Arial"/>
                                <w:sz w:val="18"/>
                                <w:szCs w:val="18"/>
                              </w:rPr>
                            </w:pPr>
                            <w:r w:rsidRPr="00F90A2A">
                              <w:rPr>
                                <w:rFonts w:ascii="Arial" w:hAnsi="Arial" w:cs="Arial"/>
                                <w:b/>
                                <w:bCs/>
                                <w:noProof/>
                                <w:sz w:val="18"/>
                                <w:szCs w:val="18"/>
                              </w:rPr>
                              <w:object w:dxaOrig="14293" w:dyaOrig="8972" w14:anchorId="48CB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37pt;height:150pt;mso-width-percent:0;mso-height-percent:0;mso-width-percent:0;mso-height-percent:0">
                                  <v:imagedata r:id="rId8" o:title=""/>
                                </v:shape>
                                <o:OLEObject Type="Embed" ProgID="Visio.Drawing.15" ShapeID="_x0000_i1026" DrawAspect="Content" ObjectID="_1725105072" r:id="rId9"/>
                              </w:object>
                            </w:r>
                          </w:p>
                          <w:p w14:paraId="712EC33F" w14:textId="77777777" w:rsidR="00F90A2A" w:rsidRPr="00F90A2A" w:rsidRDefault="00F90A2A" w:rsidP="00F90A2A">
                            <w:pPr>
                              <w:ind w:leftChars="-71" w:left="-156" w:rightChars="-8" w:right="-18"/>
                              <w:rPr>
                                <w:rFonts w:ascii="Arial" w:eastAsia="Batang" w:hAnsi="Arial" w:cs="Arial"/>
                                <w:sz w:val="18"/>
                                <w:szCs w:val="18"/>
                              </w:rPr>
                            </w:pPr>
                            <w:r w:rsidRPr="00F90A2A">
                              <w:rPr>
                                <w:rFonts w:ascii="Arial" w:eastAsia="Batang" w:hAnsi="Arial" w:cs="Arial"/>
                                <w:sz w:val="18"/>
                                <w:szCs w:val="18"/>
                              </w:rPr>
                              <w:t>Fig. 1. Pipeline SAR ADC with a dynamic residue amplifier.</w:t>
                            </w:r>
                          </w:p>
                          <w:p w14:paraId="2A0533DC" w14:textId="77777777" w:rsidR="00F90A2A" w:rsidRPr="00F90A2A" w:rsidRDefault="00F90A2A" w:rsidP="00F90A2A">
                            <w:pPr>
                              <w:pStyle w:val="BodyText"/>
                              <w:ind w:firstLine="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86F32" id="_x0000_t202" coordsize="21600,21600" o:spt="202" path="m,l,21600r21600,l21600,xe">
                <v:stroke joinstyle="miter"/>
                <v:path gradientshapeok="t" o:connecttype="rect"/>
              </v:shapetype>
              <v:shape id="Text Box 8" o:spid="_x0000_s1026" type="#_x0000_t202" style="position:absolute;left:0;text-align:left;margin-left:287.95pt;margin-top:.15pt;width:269.95pt;height:18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" filled="f" stroked="f">
                <v:textbox>
                  <w:txbxContent>
                    <w:p w14:paraId="47DC8031" w14:textId="77777777" w:rsidR="00F90A2A" w:rsidRPr="00F90A2A" w:rsidRDefault="00376F74" w:rsidP="00F90A2A">
                      <w:pPr>
                        <w:pStyle w:val="BodyText"/>
                        <w:ind w:firstLine="0"/>
                        <w:jc w:val="center"/>
                        <w:rPr>
                          <w:rFonts w:ascii="Arial" w:hAnsi="Arial" w:cs="Arial"/>
                          <w:sz w:val="18"/>
                          <w:szCs w:val="18"/>
                        </w:rPr>
                      </w:pPr>
                      <w:r w:rsidRPr="00F90A2A">
                        <w:rPr>
                          <w:rFonts w:ascii="Arial" w:hAnsi="Arial" w:cs="Arial"/>
                          <w:b/>
                          <w:bCs/>
                          <w:noProof/>
                          <w:sz w:val="18"/>
                          <w:szCs w:val="18"/>
                        </w:rPr>
                        <w:object w:dxaOrig="16800" w:dyaOrig="10580" w14:anchorId="48CBA743">
                          <v:shape id="_x0000_i1026" type="#_x0000_t75" alt="" style="width:237.45pt;height:150.3pt;mso-width-percent:0;mso-height-percent:0;mso-width-percent:0;mso-height-percent:0">
                            <v:imagedata r:id="rId10" o:title=""/>
                          </v:shape>
                          <o:OLEObject Type="Embed" ProgID="Visio.Drawing.15" ShapeID="_x0000_i1026" DrawAspect="Content" ObjectID="_1693172503" r:id="rId11"/>
                        </w:object>
                      </w:r>
                    </w:p>
                    <w:p w14:paraId="712EC33F" w14:textId="77777777" w:rsidR="00F90A2A" w:rsidRPr="00F90A2A" w:rsidRDefault="00F90A2A" w:rsidP="00F90A2A">
                      <w:pPr>
                        <w:ind w:leftChars="-71" w:left="-156" w:rightChars="-8" w:right="-18"/>
                        <w:rPr>
                          <w:rFonts w:ascii="Arial" w:eastAsia="Batang" w:hAnsi="Arial" w:cs="Arial"/>
                          <w:sz w:val="18"/>
                          <w:szCs w:val="18"/>
                        </w:rPr>
                      </w:pPr>
                      <w:r w:rsidRPr="00F90A2A">
                        <w:rPr>
                          <w:rFonts w:ascii="Arial" w:eastAsia="Batang" w:hAnsi="Arial" w:cs="Arial"/>
                          <w:sz w:val="18"/>
                          <w:szCs w:val="18"/>
                        </w:rPr>
                        <w:t>Fig. 1. Pipeline SAR ADC with a dynamic residue amplifier.</w:t>
                      </w:r>
                    </w:p>
                    <w:p w14:paraId="2A0533DC" w14:textId="77777777" w:rsidR="00F90A2A" w:rsidRPr="00F90A2A" w:rsidRDefault="00F90A2A" w:rsidP="00F90A2A">
                      <w:pPr>
                        <w:pStyle w:val="BodyText"/>
                        <w:ind w:firstLine="0"/>
                        <w:rPr>
                          <w:rFonts w:ascii="Arial" w:hAnsi="Arial" w:cs="Arial"/>
                          <w:sz w:val="18"/>
                          <w:szCs w:val="18"/>
                        </w:rPr>
                      </w:pPr>
                    </w:p>
                  </w:txbxContent>
                </v:textbox>
                <w10:wrap type="tight" anchorx="margin"/>
              </v:shape>
            </w:pict>
          </mc:Fallback>
        </mc:AlternateContent>
      </w:r>
      <w:r w:rsidR="00E907E2" w:rsidRPr="00C32C48">
        <w:t>Title of the</w:t>
      </w:r>
      <w:r w:rsidR="00E907E2"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p>
    <w:p w14:paraId="3933E5C8" w14:textId="6203E7AE" w:rsidR="00040F59" w:rsidRPr="00B14667" w:rsidRDefault="002A70EB" w:rsidP="00FA32E9">
      <w:pPr>
        <w:pStyle w:val="AuthorsandAffiliations"/>
      </w:pPr>
      <w:r w:rsidRPr="00B14667">
        <w:t>Affiliation</w:t>
      </w:r>
    </w:p>
    <w:p w14:paraId="4B56485F" w14:textId="4F2926F0" w:rsidR="007A6ADE" w:rsidRPr="002E2D1C" w:rsidRDefault="007A6ADE" w:rsidP="00622204">
      <w:pPr>
        <w:pStyle w:val="Body"/>
        <w:rPr>
          <w:rFonts w:ascii="Arial" w:hAnsi="Arial" w:cs="Arial"/>
        </w:rPr>
      </w:pPr>
      <w:bookmarkStart w:id="0"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0A886739" w14:textId="2F0B7834" w:rsidR="00537727" w:rsidRPr="002E2D1C" w:rsidRDefault="00537727" w:rsidP="002E56E6">
      <w:pPr>
        <w:pStyle w:val="Body"/>
        <w:rPr>
          <w:rFonts w:ascii="Arial" w:hAnsi="Arial" w:cs="Arial"/>
        </w:rPr>
      </w:pPr>
      <w:r w:rsidRPr="002E2D1C">
        <w:rPr>
          <w:rFonts w:ascii="Arial" w:hAnsi="Arial" w:cs="Arial"/>
        </w:rPr>
        <w:t xml:space="preserve">First, confirm that you have the correct template for your paper size. This template has been tailored for output on the US-letter paper size. </w:t>
      </w:r>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AF10960" w14:textId="7ECA0446" w:rsidR="005B7B31" w:rsidRDefault="00901DBC" w:rsidP="002E56E6">
      <w:pPr>
        <w:pStyle w:val="Body"/>
        <w:rPr>
          <w:rFonts w:ascii="Arial" w:hAnsi="Arial" w:cs="Arial"/>
          <w:lang w:val="en-US"/>
        </w:rPr>
      </w:pPr>
      <w:r>
        <w:rPr>
          <w:rFonts w:ascii="Arial" w:hAnsi="Arial" w:cs="Arial"/>
          <w:lang w:val="en-US"/>
        </w:rPr>
        <w:t xml:space="preserve">The </w:t>
      </w:r>
      <w:r w:rsidR="00E62B3D">
        <w:rPr>
          <w:rFonts w:ascii="Arial" w:hAnsi="Arial" w:cs="Arial"/>
          <w:lang w:val="en-US"/>
        </w:rPr>
        <w:t xml:space="preserve">Invited Paper </w:t>
      </w:r>
      <w:r w:rsidR="005B7B31">
        <w:rPr>
          <w:rFonts w:ascii="Arial" w:hAnsi="Arial" w:cs="Arial"/>
          <w:lang w:val="en-US"/>
        </w:rPr>
        <w:t>template is designed to have the figures embedded with the text. Figures can either be single column (Example Fig. 1) or double column (Example Fig. 2).</w:t>
      </w:r>
    </w:p>
    <w:p w14:paraId="38AF782A" w14:textId="44B448BA" w:rsidR="00537727" w:rsidRPr="002E2D1C" w:rsidRDefault="00537727" w:rsidP="002E56E6">
      <w:pPr>
        <w:pStyle w:val="Body"/>
        <w:rPr>
          <w:rFonts w:ascii="Arial" w:hAnsi="Arial" w:cs="Arial"/>
        </w:rPr>
      </w:pPr>
      <w:r w:rsidRPr="002E2D1C">
        <w:rPr>
          <w:rFonts w:ascii="Arial" w:hAnsi="Arial" w:cs="Arial"/>
        </w:rPr>
        <w:t xml:space="preserve">Define abbreviations and acronyms the first time they are used in the text, even after they have been defined in the abstract. Abbreviations such as IEEE, SI, MKS, CGS, </w:t>
      </w:r>
      <w:proofErr w:type="spellStart"/>
      <w:r w:rsidRPr="002E2D1C">
        <w:rPr>
          <w:rFonts w:ascii="Arial" w:hAnsi="Arial" w:cs="Arial"/>
        </w:rPr>
        <w:t>sc</w:t>
      </w:r>
      <w:proofErr w:type="spellEnd"/>
      <w:r w:rsidRPr="002E2D1C">
        <w:rPr>
          <w:rFonts w:ascii="Arial" w:hAnsi="Arial" w:cs="Arial"/>
        </w:rPr>
        <w:t>, dc, and rms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 xml:space="preserve">Avoid combining SI and CGS units, such as current in amperes and magnetic field in </w:t>
      </w:r>
      <w:proofErr w:type="spellStart"/>
      <w:r w:rsidRPr="002E2D1C">
        <w:rPr>
          <w:rFonts w:ascii="Arial" w:hAnsi="Arial" w:cs="Arial"/>
        </w:rPr>
        <w:t>oersteds</w:t>
      </w:r>
      <w:proofErr w:type="spellEnd"/>
      <w:r w:rsidRPr="002E2D1C">
        <w:rPr>
          <w:rFonts w:ascii="Arial" w:hAnsi="Arial" w:cs="Arial"/>
        </w:rPr>
        <w:t>.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“Wb/m2” or “</w:t>
      </w:r>
      <w:proofErr w:type="spellStart"/>
      <w:r w:rsidRPr="002E2D1C">
        <w:rPr>
          <w:rFonts w:ascii="Arial" w:hAnsi="Arial" w:cs="Arial"/>
        </w:rPr>
        <w:t>webers</w:t>
      </w:r>
      <w:proofErr w:type="spellEnd"/>
      <w:r w:rsidRPr="002E2D1C">
        <w:rPr>
          <w:rFonts w:ascii="Arial" w:hAnsi="Arial" w:cs="Arial"/>
        </w:rPr>
        <w:t xml:space="preserve"> per square meter”, not “</w:t>
      </w:r>
      <w:proofErr w:type="spellStart"/>
      <w:r w:rsidRPr="002E2D1C">
        <w:rPr>
          <w:rFonts w:ascii="Arial" w:hAnsi="Arial" w:cs="Arial"/>
        </w:rPr>
        <w:t>webers</w:t>
      </w:r>
      <w:proofErr w:type="spellEnd"/>
      <w:r w:rsidRPr="002E2D1C">
        <w:rPr>
          <w:rFonts w:ascii="Arial" w:hAnsi="Arial" w:cs="Arial"/>
        </w:rPr>
        <w:t xml:space="preserve">/m2”.  Spell out units when they appear in text: “. . . a few </w:t>
      </w:r>
      <w:proofErr w:type="spellStart"/>
      <w:r w:rsidRPr="002E2D1C">
        <w:rPr>
          <w:rFonts w:ascii="Arial" w:hAnsi="Arial" w:cs="Arial"/>
        </w:rPr>
        <w:t>henries</w:t>
      </w:r>
      <w:proofErr w:type="spellEnd"/>
      <w:r w:rsidRPr="002E2D1C">
        <w:rPr>
          <w:rFonts w:ascii="Arial" w:hAnsi="Arial" w:cs="Arial"/>
        </w:rPr>
        <w:t>”,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1711DB2B" w:rsidR="00537727" w:rsidRPr="002E2D1C" w:rsidRDefault="00537727" w:rsidP="002E56E6">
      <w:pPr>
        <w:pStyle w:val="Body"/>
        <w:rPr>
          <w:rFonts w:ascii="Arial" w:hAnsi="Arial" w:cs="Arial"/>
          <w:lang w:val="en-US"/>
        </w:rPr>
      </w:pPr>
      <w:r w:rsidRPr="002E2D1C">
        <w:rPr>
          <w:rFonts w:ascii="Arial" w:hAnsi="Arial" w:cs="Arial"/>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0136EAB7" w14:textId="77777777" w:rsidR="00E62B3D" w:rsidRDefault="00E62B3D">
      <w:pPr>
        <w:rPr>
          <w:rFonts w:ascii="Arial" w:eastAsia="SimSun" w:hAnsi="Arial" w:cs="Arial"/>
          <w:sz w:val="18"/>
          <w:szCs w:val="18"/>
          <w:lang w:val="x-none" w:eastAsia="x-none"/>
        </w:rPr>
      </w:pPr>
      <w:r>
        <w:rPr>
          <w:rFonts w:ascii="Arial" w:hAnsi="Arial" w:cs="Arial"/>
        </w:rPr>
        <w:br w:type="page"/>
      </w:r>
    </w:p>
    <w:p w14:paraId="7B035FFE" w14:textId="477CE7B0" w:rsidR="00D602B2" w:rsidRDefault="001325D0" w:rsidP="002E56E6">
      <w:pPr>
        <w:pStyle w:val="Body"/>
        <w:rPr>
          <w:rFonts w:ascii="Arial" w:hAnsi="Arial" w:cs="Arial"/>
        </w:rPr>
      </w:pPr>
      <w:r>
        <w:rPr>
          <w:noProof/>
          <w:lang w:val="en-US" w:eastAsia="en-US"/>
        </w:rPr>
        <w:lastRenderedPageBreak/>
        <mc:AlternateContent>
          <mc:Choice Requires="wps">
            <w:drawing>
              <wp:anchor distT="0" distB="0" distL="114300" distR="114300" simplePos="0" relativeHeight="251661312" behindDoc="1" locked="0" layoutInCell="1" allowOverlap="1" wp14:anchorId="1DD1133F" wp14:editId="1A360203">
                <wp:simplePos x="0" y="0"/>
                <wp:positionH relativeFrom="margin">
                  <wp:posOffset>0</wp:posOffset>
                </wp:positionH>
                <wp:positionV relativeFrom="paragraph">
                  <wp:posOffset>0</wp:posOffset>
                </wp:positionV>
                <wp:extent cx="7086600" cy="1714500"/>
                <wp:effectExtent l="0" t="0" r="0" b="0"/>
                <wp:wrapTight wrapText="bothSides">
                  <wp:wrapPolygon edited="0">
                    <wp:start x="0" y="0"/>
                    <wp:lineTo x="0" y="21360"/>
                    <wp:lineTo x="21542" y="21360"/>
                    <wp:lineTo x="21542"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14500"/>
                        </a:xfrm>
                        <a:prstGeom prst="rect">
                          <a:avLst/>
                        </a:prstGeom>
                        <a:solidFill>
                          <a:srgbClr val="FFFFFF"/>
                        </a:solidFill>
                        <a:ln w="9525">
                          <a:noFill/>
                          <a:miter lim="800000"/>
                          <a:headEnd/>
                          <a:tailEnd/>
                        </a:ln>
                      </wps:spPr>
                      <wps:txbx>
                        <w:txbxContent>
                          <w:p w14:paraId="1623F43D" w14:textId="77777777" w:rsidR="001325D0" w:rsidRPr="001325D0" w:rsidRDefault="00376F74" w:rsidP="001325D0">
                            <w:pPr>
                              <w:ind w:left="-180" w:right="-150"/>
                              <w:jc w:val="center"/>
                              <w:rPr>
                                <w:rFonts w:ascii="Arial" w:hAnsi="Arial" w:cs="Arial"/>
                                <w:sz w:val="18"/>
                                <w:szCs w:val="18"/>
                              </w:rPr>
                            </w:pPr>
                            <w:r w:rsidRPr="001325D0">
                              <w:rPr>
                                <w:rFonts w:ascii="Arial" w:hAnsi="Arial" w:cs="Arial"/>
                                <w:smallCaps/>
                                <w:noProof/>
                                <w:sz w:val="18"/>
                                <w:szCs w:val="18"/>
                              </w:rPr>
                              <w:object w:dxaOrig="31397" w:dyaOrig="5960" w14:anchorId="4E6F35B3">
                                <v:shape id="_x0000_i1028" type="#_x0000_t75" alt="" style="width:519.75pt;height:99pt;mso-width-percent:0;mso-height-percent:0;mso-width-percent:0;mso-height-percent:0">
                                  <v:imagedata r:id="rId12" o:title=""/>
                                </v:shape>
                                <o:OLEObject Type="Embed" ProgID="Visio.Drawing.15" ShapeID="_x0000_i1028" DrawAspect="Content" ObjectID="_1725105073" r:id="rId13"/>
                              </w:object>
                            </w:r>
                          </w:p>
                          <w:p w14:paraId="7C5D7E54" w14:textId="77777777" w:rsidR="001325D0" w:rsidRPr="001325D0" w:rsidRDefault="001325D0" w:rsidP="001325D0">
                            <w:pPr>
                              <w:ind w:leftChars="-71" w:left="-118" w:rightChars="-8" w:right="-18" w:hanging="38"/>
                              <w:jc w:val="both"/>
                              <w:rPr>
                                <w:rFonts w:ascii="Arial" w:eastAsia="Batang" w:hAnsi="Arial" w:cs="Arial"/>
                                <w:sz w:val="18"/>
                                <w:szCs w:val="18"/>
                              </w:rPr>
                            </w:pPr>
                            <w:r w:rsidRPr="001325D0">
                              <w:rPr>
                                <w:rFonts w:ascii="Arial" w:hAnsi="Arial" w:cs="Arial"/>
                                <w:sz w:val="18"/>
                                <w:szCs w:val="18"/>
                              </w:rPr>
                              <w:t>Fig. 2.</w:t>
                            </w:r>
                            <w:r w:rsidRPr="001325D0">
                              <w:rPr>
                                <w:rFonts w:ascii="Arial" w:eastAsia="Batang" w:hAnsi="Arial" w:cs="Arial"/>
                                <w:sz w:val="18"/>
                                <w:szCs w:val="18"/>
                              </w:rPr>
                              <w:t xml:space="preserve"> Output level shifting settling technique and residue amplifier implementation.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133F" id="_x0000_s1027" type="#_x0000_t202" style="position:absolute;left:0;text-align:left;margin-left:0;margin-top:0;width:558pt;height: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" stroked="f">
                <v:textbox>
                  <w:txbxContent>
                    <w:p w14:paraId="1623F43D" w14:textId="77777777" w:rsidR="001325D0" w:rsidRPr="001325D0" w:rsidRDefault="00376F74" w:rsidP="001325D0">
                      <w:pPr>
                        <w:ind w:left="-180" w:right="-150"/>
                        <w:jc w:val="center"/>
                        <w:rPr>
                          <w:rFonts w:ascii="Arial" w:hAnsi="Arial" w:cs="Arial"/>
                          <w:sz w:val="18"/>
                          <w:szCs w:val="18"/>
                        </w:rPr>
                      </w:pPr>
                      <w:r w:rsidRPr="001325D0">
                        <w:rPr>
                          <w:rFonts w:ascii="Arial" w:hAnsi="Arial" w:cs="Arial"/>
                          <w:smallCaps/>
                          <w:noProof/>
                          <w:sz w:val="18"/>
                          <w:szCs w:val="18"/>
                        </w:rPr>
                        <w:object w:dxaOrig="31360" w:dyaOrig="5980" w14:anchorId="4E6F35B3">
                          <v:shape id="_x0000_i1025" type="#_x0000_t75" alt="" style="width:519.15pt;height:98.55pt;mso-width-percent:0;mso-height-percent:0;mso-width-percent:0;mso-height-percent:0">
                            <v:imagedata r:id="rId14" o:title=""/>
                          </v:shape>
                          <o:OLEObject Type="Embed" ProgID="Visio.Drawing.15" ShapeID="_x0000_i1025" DrawAspect="Content" ObjectID="_1693172504" r:id="rId15"/>
                        </w:object>
                      </w:r>
                    </w:p>
                    <w:p w14:paraId="7C5D7E54" w14:textId="77777777" w:rsidR="001325D0" w:rsidRPr="001325D0" w:rsidRDefault="001325D0" w:rsidP="001325D0">
                      <w:pPr>
                        <w:ind w:leftChars="-71" w:left="-118" w:rightChars="-8" w:right="-18" w:hanging="38"/>
                        <w:jc w:val="both"/>
                        <w:rPr>
                          <w:rFonts w:ascii="Arial" w:eastAsia="Batang" w:hAnsi="Arial" w:cs="Arial"/>
                          <w:sz w:val="18"/>
                          <w:szCs w:val="18"/>
                        </w:rPr>
                      </w:pPr>
                      <w:r w:rsidRPr="001325D0">
                        <w:rPr>
                          <w:rFonts w:ascii="Arial" w:hAnsi="Arial" w:cs="Arial"/>
                          <w:sz w:val="18"/>
                          <w:szCs w:val="18"/>
                        </w:rPr>
                        <w:t>Fig. 2.</w:t>
                      </w:r>
                      <w:r w:rsidRPr="001325D0">
                        <w:rPr>
                          <w:rFonts w:ascii="Arial" w:eastAsia="Batang" w:hAnsi="Arial" w:cs="Arial"/>
                          <w:sz w:val="18"/>
                          <w:szCs w:val="18"/>
                        </w:rPr>
                        <w:t xml:space="preserve"> Output level shifting settling technique and residue amplifier implementation. </w:t>
                      </w:r>
                    </w:p>
                  </w:txbxContent>
                </v:textbox>
                <w10:wrap type="tight" anchorx="margin"/>
              </v:shape>
            </w:pict>
          </mc:Fallback>
        </mc:AlternateContent>
      </w:r>
    </w:p>
    <w:p w14:paraId="5F7F5DBD" w14:textId="45FEA890" w:rsidR="00E62B3D" w:rsidRDefault="00E62B3D" w:rsidP="002E56E6">
      <w:pPr>
        <w:pStyle w:val="Body"/>
        <w:rPr>
          <w:rFonts w:ascii="Arial" w:hAnsi="Arial" w:cs="Arial"/>
        </w:rPr>
      </w:pPr>
    </w:p>
    <w:p w14:paraId="55956DC2" w14:textId="46E004CA" w:rsidR="00E62B3D" w:rsidRDefault="00E62B3D" w:rsidP="002E56E6">
      <w:pPr>
        <w:pStyle w:val="Body"/>
        <w:rPr>
          <w:rFonts w:ascii="Arial" w:hAnsi="Arial" w:cs="Arial"/>
        </w:rPr>
      </w:pPr>
    </w:p>
    <w:p w14:paraId="1B24A38F" w14:textId="7635AAFB" w:rsidR="00E62B3D" w:rsidRDefault="00E62B3D" w:rsidP="002E56E6">
      <w:pPr>
        <w:pStyle w:val="Body"/>
        <w:rPr>
          <w:rFonts w:ascii="Arial" w:hAnsi="Arial" w:cs="Arial"/>
        </w:rPr>
      </w:pPr>
    </w:p>
    <w:p w14:paraId="03ED50A1" w14:textId="3FC773A9" w:rsidR="00E62B3D" w:rsidRDefault="00E62B3D" w:rsidP="002E56E6">
      <w:pPr>
        <w:pStyle w:val="Body"/>
        <w:rPr>
          <w:rFonts w:ascii="Arial" w:hAnsi="Arial" w:cs="Arial"/>
        </w:rPr>
      </w:pPr>
    </w:p>
    <w:p w14:paraId="61ACEE76" w14:textId="319EB885" w:rsidR="001325D0" w:rsidRDefault="001325D0" w:rsidP="002E56E6">
      <w:pPr>
        <w:pStyle w:val="Body"/>
        <w:rPr>
          <w:rFonts w:ascii="Arial" w:hAnsi="Arial" w:cs="Arial"/>
        </w:rPr>
      </w:pPr>
    </w:p>
    <w:p w14:paraId="3119893B" w14:textId="5579A955" w:rsidR="001325D0" w:rsidRDefault="001325D0" w:rsidP="002E56E6">
      <w:pPr>
        <w:pStyle w:val="Body"/>
        <w:rPr>
          <w:rFonts w:ascii="Arial" w:hAnsi="Arial" w:cs="Arial"/>
        </w:rPr>
      </w:pPr>
    </w:p>
    <w:p w14:paraId="37620C5A" w14:textId="58BADD61" w:rsidR="001325D0" w:rsidRDefault="001325D0" w:rsidP="002E56E6">
      <w:pPr>
        <w:pStyle w:val="Body"/>
        <w:rPr>
          <w:rFonts w:ascii="Arial" w:hAnsi="Arial" w:cs="Arial"/>
        </w:rPr>
      </w:pPr>
    </w:p>
    <w:p w14:paraId="13CBB0BA" w14:textId="44A49EDB" w:rsidR="001325D0" w:rsidRDefault="001325D0" w:rsidP="002E56E6">
      <w:pPr>
        <w:pStyle w:val="Body"/>
        <w:rPr>
          <w:rFonts w:ascii="Arial" w:hAnsi="Arial" w:cs="Arial"/>
        </w:rPr>
      </w:pPr>
    </w:p>
    <w:p w14:paraId="7A6F1272" w14:textId="341B158E" w:rsidR="001325D0" w:rsidRDefault="001325D0" w:rsidP="002E56E6">
      <w:pPr>
        <w:pStyle w:val="Body"/>
        <w:rPr>
          <w:rFonts w:ascii="Arial" w:hAnsi="Arial" w:cs="Arial"/>
        </w:rPr>
      </w:pPr>
    </w:p>
    <w:p w14:paraId="0E16B6BD" w14:textId="18C7BAF4" w:rsidR="001325D0" w:rsidRDefault="001325D0" w:rsidP="002E56E6">
      <w:pPr>
        <w:pStyle w:val="Body"/>
        <w:rPr>
          <w:rFonts w:ascii="Arial" w:hAnsi="Arial" w:cs="Arial"/>
        </w:rPr>
      </w:pPr>
    </w:p>
    <w:p w14:paraId="415BE687" w14:textId="01C4D2F8" w:rsidR="001325D0" w:rsidRDefault="001325D0" w:rsidP="002E56E6">
      <w:pPr>
        <w:pStyle w:val="Body"/>
        <w:rPr>
          <w:rFonts w:ascii="Arial" w:hAnsi="Arial" w:cs="Arial"/>
        </w:rPr>
      </w:pPr>
    </w:p>
    <w:p w14:paraId="76DE197B" w14:textId="6F34F391" w:rsidR="001325D0" w:rsidRDefault="001325D0" w:rsidP="002E56E6">
      <w:pPr>
        <w:pStyle w:val="Body"/>
        <w:rPr>
          <w:rFonts w:ascii="Arial" w:hAnsi="Arial" w:cs="Arial"/>
        </w:rPr>
      </w:pPr>
    </w:p>
    <w:p w14:paraId="5D70E1E2" w14:textId="6AA20C45" w:rsidR="001325D0" w:rsidRDefault="001325D0" w:rsidP="002E56E6">
      <w:pPr>
        <w:pStyle w:val="Body"/>
        <w:rPr>
          <w:rFonts w:ascii="Arial" w:hAnsi="Arial" w:cs="Arial"/>
        </w:rPr>
      </w:pPr>
    </w:p>
    <w:p w14:paraId="65BDA81A" w14:textId="13FDC8C4" w:rsidR="001325D0" w:rsidRDefault="001325D0" w:rsidP="002E56E6">
      <w:pPr>
        <w:pStyle w:val="Body"/>
        <w:rPr>
          <w:rFonts w:ascii="Arial" w:hAnsi="Arial" w:cs="Arial"/>
        </w:rPr>
      </w:pPr>
    </w:p>
    <w:p w14:paraId="0A0BCE63" w14:textId="2E83EB78" w:rsidR="001325D0" w:rsidRDefault="001325D0" w:rsidP="002E56E6">
      <w:pPr>
        <w:pStyle w:val="Body"/>
        <w:rPr>
          <w:rFonts w:ascii="Arial" w:hAnsi="Arial" w:cs="Arial"/>
        </w:rPr>
      </w:pPr>
    </w:p>
    <w:p w14:paraId="15ED1CFC" w14:textId="213BD2C2" w:rsidR="001325D0" w:rsidRDefault="001325D0" w:rsidP="002E56E6">
      <w:pPr>
        <w:pStyle w:val="Body"/>
        <w:rPr>
          <w:rFonts w:ascii="Arial" w:hAnsi="Arial" w:cs="Arial"/>
        </w:rPr>
      </w:pPr>
    </w:p>
    <w:p w14:paraId="0F111739" w14:textId="1DE41281" w:rsidR="001325D0" w:rsidRDefault="001325D0" w:rsidP="002E56E6">
      <w:pPr>
        <w:pStyle w:val="Body"/>
        <w:rPr>
          <w:rFonts w:ascii="Arial" w:hAnsi="Arial" w:cs="Arial"/>
        </w:rPr>
      </w:pPr>
    </w:p>
    <w:p w14:paraId="51A6927D" w14:textId="62683EF5" w:rsidR="001325D0" w:rsidRDefault="001325D0" w:rsidP="002E56E6">
      <w:pPr>
        <w:pStyle w:val="Body"/>
        <w:rPr>
          <w:rFonts w:ascii="Arial" w:hAnsi="Arial" w:cs="Arial"/>
        </w:rPr>
      </w:pPr>
    </w:p>
    <w:p w14:paraId="54442C1F" w14:textId="6FB31300" w:rsidR="001325D0" w:rsidRDefault="001325D0" w:rsidP="002E56E6">
      <w:pPr>
        <w:pStyle w:val="Body"/>
        <w:rPr>
          <w:rFonts w:ascii="Arial" w:hAnsi="Arial" w:cs="Arial"/>
        </w:rPr>
      </w:pPr>
    </w:p>
    <w:p w14:paraId="43ECC94E" w14:textId="7D8BFA77" w:rsidR="001325D0" w:rsidRDefault="001325D0" w:rsidP="002E56E6">
      <w:pPr>
        <w:pStyle w:val="Body"/>
        <w:rPr>
          <w:rFonts w:ascii="Arial" w:hAnsi="Arial" w:cs="Arial"/>
        </w:rPr>
      </w:pPr>
    </w:p>
    <w:p w14:paraId="7E149BF7" w14:textId="60C5D752" w:rsidR="001325D0" w:rsidRDefault="001325D0" w:rsidP="002E56E6">
      <w:pPr>
        <w:pStyle w:val="Body"/>
        <w:rPr>
          <w:rFonts w:ascii="Arial" w:hAnsi="Arial" w:cs="Arial"/>
        </w:rPr>
      </w:pPr>
    </w:p>
    <w:p w14:paraId="20E240BA" w14:textId="3ADD179B" w:rsidR="001325D0" w:rsidRDefault="001325D0" w:rsidP="002E56E6">
      <w:pPr>
        <w:pStyle w:val="Body"/>
        <w:rPr>
          <w:rFonts w:ascii="Arial" w:hAnsi="Arial" w:cs="Arial"/>
        </w:rPr>
      </w:pPr>
    </w:p>
    <w:p w14:paraId="4EDF742B" w14:textId="6F654067" w:rsidR="001325D0" w:rsidRDefault="001325D0" w:rsidP="002E56E6">
      <w:pPr>
        <w:pStyle w:val="Body"/>
        <w:rPr>
          <w:rFonts w:ascii="Arial" w:hAnsi="Arial" w:cs="Arial"/>
        </w:rPr>
      </w:pPr>
    </w:p>
    <w:p w14:paraId="1A649446" w14:textId="6C7C3073" w:rsidR="001325D0" w:rsidRDefault="001325D0" w:rsidP="002E56E6">
      <w:pPr>
        <w:pStyle w:val="Body"/>
        <w:rPr>
          <w:rFonts w:ascii="Arial" w:hAnsi="Arial" w:cs="Arial"/>
        </w:rPr>
      </w:pPr>
    </w:p>
    <w:p w14:paraId="735B9340" w14:textId="59D6F1F9" w:rsidR="001325D0" w:rsidRDefault="001325D0" w:rsidP="002E56E6">
      <w:pPr>
        <w:pStyle w:val="Body"/>
        <w:rPr>
          <w:rFonts w:ascii="Arial" w:hAnsi="Arial" w:cs="Arial"/>
        </w:rPr>
      </w:pPr>
    </w:p>
    <w:p w14:paraId="260DBC8B" w14:textId="40BE8873" w:rsidR="001325D0" w:rsidRDefault="001325D0" w:rsidP="002E56E6">
      <w:pPr>
        <w:pStyle w:val="Body"/>
        <w:rPr>
          <w:rFonts w:ascii="Arial" w:hAnsi="Arial" w:cs="Arial"/>
        </w:rPr>
      </w:pPr>
    </w:p>
    <w:p w14:paraId="68858B8D" w14:textId="47525CD9" w:rsidR="001325D0" w:rsidRDefault="001325D0" w:rsidP="002E56E6">
      <w:pPr>
        <w:pStyle w:val="Body"/>
        <w:rPr>
          <w:rFonts w:ascii="Arial" w:hAnsi="Arial" w:cs="Arial"/>
        </w:rPr>
      </w:pPr>
    </w:p>
    <w:p w14:paraId="3DC0CDF8" w14:textId="0DDE5924" w:rsidR="001325D0" w:rsidRDefault="001325D0" w:rsidP="002E56E6">
      <w:pPr>
        <w:pStyle w:val="Body"/>
        <w:rPr>
          <w:rFonts w:ascii="Arial" w:hAnsi="Arial" w:cs="Arial"/>
        </w:rPr>
      </w:pPr>
    </w:p>
    <w:p w14:paraId="260E7FC3" w14:textId="56FC83C1" w:rsidR="001325D0" w:rsidRDefault="001325D0" w:rsidP="002E56E6">
      <w:pPr>
        <w:pStyle w:val="Body"/>
        <w:rPr>
          <w:rFonts w:ascii="Arial" w:hAnsi="Arial" w:cs="Arial"/>
        </w:rPr>
      </w:pPr>
    </w:p>
    <w:p w14:paraId="305768F1" w14:textId="460754EA" w:rsidR="001325D0" w:rsidRDefault="001325D0" w:rsidP="002E56E6">
      <w:pPr>
        <w:pStyle w:val="Body"/>
        <w:rPr>
          <w:rFonts w:ascii="Arial" w:hAnsi="Arial" w:cs="Arial"/>
        </w:rPr>
      </w:pPr>
    </w:p>
    <w:p w14:paraId="22515F44" w14:textId="666CA70D" w:rsidR="001325D0" w:rsidRDefault="001325D0" w:rsidP="002E56E6">
      <w:pPr>
        <w:pStyle w:val="Body"/>
        <w:rPr>
          <w:rFonts w:ascii="Arial" w:hAnsi="Arial" w:cs="Arial"/>
        </w:rPr>
      </w:pPr>
    </w:p>
    <w:p w14:paraId="715188B8" w14:textId="3F820C92" w:rsidR="001325D0" w:rsidRDefault="001325D0" w:rsidP="002E56E6">
      <w:pPr>
        <w:pStyle w:val="Body"/>
        <w:rPr>
          <w:rFonts w:ascii="Arial" w:hAnsi="Arial" w:cs="Arial"/>
        </w:rPr>
      </w:pPr>
    </w:p>
    <w:p w14:paraId="7B290E55" w14:textId="302A36CA" w:rsidR="001325D0" w:rsidRDefault="001325D0" w:rsidP="002E56E6">
      <w:pPr>
        <w:pStyle w:val="Body"/>
        <w:rPr>
          <w:rFonts w:ascii="Arial" w:hAnsi="Arial" w:cs="Arial"/>
        </w:rPr>
      </w:pPr>
    </w:p>
    <w:p w14:paraId="5E84C17E" w14:textId="26FB9F3C" w:rsidR="001325D0" w:rsidRDefault="001325D0" w:rsidP="002E56E6">
      <w:pPr>
        <w:pStyle w:val="Body"/>
        <w:rPr>
          <w:rFonts w:ascii="Arial" w:hAnsi="Arial" w:cs="Arial"/>
        </w:rPr>
      </w:pPr>
    </w:p>
    <w:p w14:paraId="1E189625" w14:textId="32564015" w:rsidR="001325D0" w:rsidRDefault="001325D0" w:rsidP="002E56E6">
      <w:pPr>
        <w:pStyle w:val="Body"/>
        <w:rPr>
          <w:rFonts w:ascii="Arial" w:hAnsi="Arial" w:cs="Arial"/>
        </w:rPr>
      </w:pPr>
    </w:p>
    <w:p w14:paraId="31E526BE" w14:textId="53F68337" w:rsidR="001325D0" w:rsidRDefault="001325D0" w:rsidP="002E56E6">
      <w:pPr>
        <w:pStyle w:val="Body"/>
        <w:rPr>
          <w:rFonts w:ascii="Arial" w:hAnsi="Arial" w:cs="Arial"/>
        </w:rPr>
      </w:pPr>
    </w:p>
    <w:p w14:paraId="3314ABE6" w14:textId="707BFB30" w:rsidR="001325D0" w:rsidRDefault="001325D0" w:rsidP="002E56E6">
      <w:pPr>
        <w:pStyle w:val="Body"/>
        <w:rPr>
          <w:rFonts w:ascii="Arial" w:hAnsi="Arial" w:cs="Arial"/>
        </w:rPr>
      </w:pPr>
    </w:p>
    <w:p w14:paraId="5F60582C" w14:textId="40BDBD70" w:rsidR="001325D0" w:rsidRDefault="001325D0" w:rsidP="002E56E6">
      <w:pPr>
        <w:pStyle w:val="Body"/>
        <w:rPr>
          <w:rFonts w:ascii="Arial" w:hAnsi="Arial" w:cs="Arial"/>
        </w:rPr>
      </w:pPr>
    </w:p>
    <w:p w14:paraId="4A195A70" w14:textId="7DBFF7D6" w:rsidR="001325D0" w:rsidRDefault="001325D0" w:rsidP="002E56E6">
      <w:pPr>
        <w:pStyle w:val="Body"/>
        <w:rPr>
          <w:rFonts w:ascii="Arial" w:hAnsi="Arial" w:cs="Arial"/>
        </w:rPr>
      </w:pPr>
    </w:p>
    <w:p w14:paraId="4893CB5F" w14:textId="10E50741" w:rsidR="001325D0" w:rsidRDefault="001325D0" w:rsidP="002E56E6">
      <w:pPr>
        <w:pStyle w:val="Body"/>
        <w:rPr>
          <w:rFonts w:ascii="Arial" w:hAnsi="Arial" w:cs="Arial"/>
        </w:rPr>
      </w:pPr>
    </w:p>
    <w:p w14:paraId="3D53F9D7" w14:textId="09F49D46" w:rsidR="001325D0" w:rsidRDefault="001325D0" w:rsidP="002E56E6">
      <w:pPr>
        <w:pStyle w:val="Body"/>
        <w:rPr>
          <w:rFonts w:ascii="Arial" w:hAnsi="Arial" w:cs="Arial"/>
        </w:rPr>
      </w:pPr>
    </w:p>
    <w:p w14:paraId="08424C0B" w14:textId="5BB63C08" w:rsidR="001325D0" w:rsidRDefault="001325D0" w:rsidP="002E56E6">
      <w:pPr>
        <w:pStyle w:val="Body"/>
        <w:rPr>
          <w:rFonts w:ascii="Arial" w:hAnsi="Arial" w:cs="Arial"/>
        </w:rPr>
      </w:pPr>
    </w:p>
    <w:p w14:paraId="7929F36B" w14:textId="6125AC0B" w:rsidR="001325D0" w:rsidRDefault="001325D0" w:rsidP="002E56E6">
      <w:pPr>
        <w:pStyle w:val="Body"/>
        <w:rPr>
          <w:rFonts w:ascii="Arial" w:hAnsi="Arial" w:cs="Arial"/>
        </w:rPr>
      </w:pPr>
    </w:p>
    <w:p w14:paraId="7D460379" w14:textId="6FF9169E" w:rsidR="001325D0" w:rsidRDefault="001325D0" w:rsidP="002E56E6">
      <w:pPr>
        <w:pStyle w:val="Body"/>
        <w:rPr>
          <w:rFonts w:ascii="Arial" w:hAnsi="Arial" w:cs="Arial"/>
        </w:rPr>
      </w:pPr>
    </w:p>
    <w:p w14:paraId="41E590C7" w14:textId="0608B116" w:rsidR="001325D0" w:rsidRDefault="001325D0" w:rsidP="002E56E6">
      <w:pPr>
        <w:pStyle w:val="Body"/>
        <w:rPr>
          <w:rFonts w:ascii="Arial" w:hAnsi="Arial" w:cs="Arial"/>
        </w:rPr>
      </w:pPr>
    </w:p>
    <w:p w14:paraId="167E4EB8" w14:textId="720C4CD9" w:rsidR="001325D0" w:rsidRDefault="001325D0" w:rsidP="002E56E6">
      <w:pPr>
        <w:pStyle w:val="Body"/>
        <w:rPr>
          <w:rFonts w:ascii="Arial" w:hAnsi="Arial" w:cs="Arial"/>
        </w:rPr>
      </w:pPr>
    </w:p>
    <w:p w14:paraId="5CED1412" w14:textId="22E11BD9" w:rsidR="001325D0" w:rsidRDefault="001325D0" w:rsidP="002E56E6">
      <w:pPr>
        <w:pStyle w:val="Body"/>
        <w:rPr>
          <w:rFonts w:ascii="Arial" w:hAnsi="Arial" w:cs="Arial"/>
        </w:rPr>
      </w:pPr>
    </w:p>
    <w:p w14:paraId="30F62342" w14:textId="0E066F87" w:rsidR="001325D0" w:rsidRDefault="001325D0" w:rsidP="002E56E6">
      <w:pPr>
        <w:pStyle w:val="Body"/>
        <w:rPr>
          <w:rFonts w:ascii="Arial" w:hAnsi="Arial" w:cs="Arial"/>
        </w:rPr>
      </w:pPr>
    </w:p>
    <w:p w14:paraId="27F14857" w14:textId="572AD4C3" w:rsidR="001325D0" w:rsidRDefault="001325D0" w:rsidP="002E56E6">
      <w:pPr>
        <w:pStyle w:val="Body"/>
        <w:rPr>
          <w:rFonts w:ascii="Arial" w:hAnsi="Arial" w:cs="Arial"/>
        </w:rPr>
      </w:pPr>
    </w:p>
    <w:p w14:paraId="21311269" w14:textId="7F930CE5" w:rsidR="001325D0" w:rsidRDefault="001325D0" w:rsidP="002E56E6">
      <w:pPr>
        <w:pStyle w:val="Body"/>
        <w:rPr>
          <w:rFonts w:ascii="Arial" w:hAnsi="Arial" w:cs="Arial"/>
        </w:rPr>
      </w:pPr>
    </w:p>
    <w:p w14:paraId="4762BC87" w14:textId="6E8E69B6" w:rsidR="001325D0" w:rsidRDefault="001325D0" w:rsidP="002E56E6">
      <w:pPr>
        <w:pStyle w:val="Body"/>
        <w:rPr>
          <w:rFonts w:ascii="Arial" w:hAnsi="Arial" w:cs="Arial"/>
        </w:rPr>
      </w:pPr>
    </w:p>
    <w:p w14:paraId="687A6818" w14:textId="430E4155" w:rsidR="001325D0" w:rsidRDefault="001325D0" w:rsidP="002E56E6">
      <w:pPr>
        <w:pStyle w:val="Body"/>
        <w:rPr>
          <w:rFonts w:ascii="Arial" w:hAnsi="Arial" w:cs="Arial"/>
        </w:rPr>
      </w:pPr>
    </w:p>
    <w:p w14:paraId="14ED3B4A" w14:textId="310A2FD4" w:rsidR="001325D0" w:rsidRDefault="001325D0" w:rsidP="002E56E6">
      <w:pPr>
        <w:pStyle w:val="Body"/>
        <w:rPr>
          <w:rFonts w:ascii="Arial" w:hAnsi="Arial" w:cs="Arial"/>
        </w:rPr>
      </w:pPr>
    </w:p>
    <w:p w14:paraId="6ED9A498" w14:textId="7763AF6C" w:rsidR="001325D0" w:rsidRDefault="001325D0" w:rsidP="002E56E6">
      <w:pPr>
        <w:pStyle w:val="Body"/>
        <w:rPr>
          <w:rFonts w:ascii="Arial" w:hAnsi="Arial" w:cs="Arial"/>
        </w:rPr>
      </w:pPr>
    </w:p>
    <w:p w14:paraId="464DC608" w14:textId="2FEA557D" w:rsidR="001325D0" w:rsidRDefault="001325D0" w:rsidP="002E56E6">
      <w:pPr>
        <w:pStyle w:val="Body"/>
        <w:rPr>
          <w:rFonts w:ascii="Arial" w:hAnsi="Arial" w:cs="Arial"/>
        </w:rPr>
      </w:pPr>
    </w:p>
    <w:p w14:paraId="4BDE628B" w14:textId="77777777" w:rsidR="001325D0" w:rsidRDefault="001325D0" w:rsidP="002E56E6">
      <w:pPr>
        <w:pStyle w:val="Body"/>
        <w:rPr>
          <w:rFonts w:ascii="Arial" w:hAnsi="Arial" w:cs="Arial"/>
        </w:rPr>
      </w:pPr>
    </w:p>
    <w:p w14:paraId="21DDF052" w14:textId="00F339F2" w:rsidR="00E62B3D" w:rsidRDefault="00E62B3D" w:rsidP="002E56E6">
      <w:pPr>
        <w:pStyle w:val="Body"/>
        <w:rPr>
          <w:rFonts w:ascii="Arial" w:hAnsi="Arial" w:cs="Arial"/>
        </w:rPr>
      </w:pPr>
    </w:p>
    <w:p w14:paraId="0E02A487" w14:textId="701D9F2F" w:rsidR="00E62B3D" w:rsidRDefault="00E62B3D" w:rsidP="002E56E6">
      <w:pPr>
        <w:pStyle w:val="Body"/>
        <w:rPr>
          <w:rFonts w:ascii="Arial" w:hAnsi="Arial" w:cs="Arial"/>
        </w:rPr>
      </w:pPr>
    </w:p>
    <w:p w14:paraId="3B70CAFB" w14:textId="4ACFE63C" w:rsidR="00E62B3D" w:rsidRDefault="00E62B3D" w:rsidP="002E56E6">
      <w:pPr>
        <w:pStyle w:val="Body"/>
        <w:rPr>
          <w:rFonts w:ascii="Arial" w:hAnsi="Arial" w:cs="Arial"/>
        </w:rPr>
      </w:pPr>
    </w:p>
    <w:p w14:paraId="24C07333" w14:textId="56782B55" w:rsidR="00E62B3D" w:rsidRDefault="00E62B3D" w:rsidP="002E56E6">
      <w:pPr>
        <w:pStyle w:val="Body"/>
        <w:rPr>
          <w:rFonts w:ascii="Arial" w:hAnsi="Arial" w:cs="Arial"/>
        </w:rPr>
      </w:pPr>
    </w:p>
    <w:p w14:paraId="5B23515D" w14:textId="4FE76AD5" w:rsidR="00E62B3D" w:rsidRDefault="00E62B3D">
      <w:pPr>
        <w:rPr>
          <w:rFonts w:ascii="Arial" w:eastAsia="SimSun" w:hAnsi="Arial" w:cs="Arial"/>
          <w:sz w:val="18"/>
          <w:szCs w:val="18"/>
          <w:lang w:val="x-none" w:eastAsia="x-none"/>
        </w:rPr>
      </w:pPr>
      <w:r>
        <w:rPr>
          <w:rFonts w:ascii="Arial" w:hAnsi="Arial" w:cs="Arial"/>
        </w:rPr>
        <w:br w:type="page"/>
      </w:r>
    </w:p>
    <w:p w14:paraId="7BFA432B" w14:textId="77777777" w:rsidR="00E62B3D" w:rsidRDefault="00E62B3D" w:rsidP="002E56E6">
      <w:pPr>
        <w:pStyle w:val="Body"/>
        <w:rPr>
          <w:rFonts w:ascii="Arial" w:hAnsi="Arial" w:cs="Arial"/>
        </w:rPr>
      </w:pPr>
    </w:p>
    <w:p w14:paraId="6606D00C" w14:textId="514DC932" w:rsidR="00E62B3D" w:rsidRDefault="00E62B3D" w:rsidP="002E56E6">
      <w:pPr>
        <w:pStyle w:val="Body"/>
        <w:rPr>
          <w:rFonts w:ascii="Arial" w:hAnsi="Arial" w:cs="Arial"/>
        </w:rPr>
      </w:pPr>
    </w:p>
    <w:p w14:paraId="302C647F" w14:textId="5F74140E" w:rsidR="00E62B3D" w:rsidRDefault="00E62B3D" w:rsidP="002E56E6">
      <w:pPr>
        <w:pStyle w:val="Body"/>
        <w:rPr>
          <w:rFonts w:ascii="Arial" w:hAnsi="Arial" w:cs="Arial"/>
        </w:rPr>
      </w:pPr>
    </w:p>
    <w:p w14:paraId="03325979" w14:textId="37990CFD" w:rsidR="001325D0" w:rsidRDefault="001325D0" w:rsidP="002E56E6">
      <w:pPr>
        <w:pStyle w:val="Body"/>
        <w:rPr>
          <w:rFonts w:ascii="Arial" w:hAnsi="Arial" w:cs="Arial"/>
        </w:rPr>
      </w:pPr>
    </w:p>
    <w:p w14:paraId="05940634" w14:textId="19F9A15D" w:rsidR="001325D0" w:rsidRDefault="001325D0" w:rsidP="002E56E6">
      <w:pPr>
        <w:pStyle w:val="Body"/>
        <w:rPr>
          <w:rFonts w:ascii="Arial" w:hAnsi="Arial" w:cs="Arial"/>
        </w:rPr>
      </w:pPr>
    </w:p>
    <w:p w14:paraId="18B038B1" w14:textId="37F4D487" w:rsidR="001325D0" w:rsidRDefault="001325D0" w:rsidP="002E56E6">
      <w:pPr>
        <w:pStyle w:val="Body"/>
        <w:rPr>
          <w:rFonts w:ascii="Arial" w:hAnsi="Arial" w:cs="Arial"/>
        </w:rPr>
      </w:pPr>
    </w:p>
    <w:p w14:paraId="468A1DFA" w14:textId="0B6E355F" w:rsidR="001325D0" w:rsidRDefault="001325D0" w:rsidP="002E56E6">
      <w:pPr>
        <w:pStyle w:val="Body"/>
        <w:rPr>
          <w:rFonts w:ascii="Arial" w:hAnsi="Arial" w:cs="Arial"/>
        </w:rPr>
      </w:pPr>
    </w:p>
    <w:p w14:paraId="1E022DB1" w14:textId="11F8FA50" w:rsidR="001325D0" w:rsidRDefault="001325D0" w:rsidP="002E56E6">
      <w:pPr>
        <w:pStyle w:val="Body"/>
        <w:rPr>
          <w:rFonts w:ascii="Arial" w:hAnsi="Arial" w:cs="Arial"/>
        </w:rPr>
      </w:pPr>
    </w:p>
    <w:p w14:paraId="17A776DA" w14:textId="7ABF1FA2" w:rsidR="001325D0" w:rsidRDefault="001325D0" w:rsidP="002E56E6">
      <w:pPr>
        <w:pStyle w:val="Body"/>
        <w:rPr>
          <w:rFonts w:ascii="Arial" w:hAnsi="Arial" w:cs="Arial"/>
        </w:rPr>
      </w:pPr>
    </w:p>
    <w:p w14:paraId="112D967F" w14:textId="6CDDC2B7" w:rsidR="001325D0" w:rsidRDefault="001325D0" w:rsidP="002E56E6">
      <w:pPr>
        <w:pStyle w:val="Body"/>
        <w:rPr>
          <w:rFonts w:ascii="Arial" w:hAnsi="Arial" w:cs="Arial"/>
        </w:rPr>
      </w:pPr>
    </w:p>
    <w:p w14:paraId="1283E21E" w14:textId="740DB862" w:rsidR="001325D0" w:rsidRDefault="001325D0" w:rsidP="002E56E6">
      <w:pPr>
        <w:pStyle w:val="Body"/>
        <w:rPr>
          <w:rFonts w:ascii="Arial" w:hAnsi="Arial" w:cs="Arial"/>
        </w:rPr>
      </w:pPr>
    </w:p>
    <w:p w14:paraId="4D67748C" w14:textId="32F06231" w:rsidR="001325D0" w:rsidRDefault="001325D0" w:rsidP="002E56E6">
      <w:pPr>
        <w:pStyle w:val="Body"/>
        <w:rPr>
          <w:rFonts w:ascii="Arial" w:hAnsi="Arial" w:cs="Arial"/>
        </w:rPr>
      </w:pPr>
    </w:p>
    <w:p w14:paraId="4AF3B323" w14:textId="0F2EE89D" w:rsidR="001325D0" w:rsidRDefault="001325D0" w:rsidP="002E56E6">
      <w:pPr>
        <w:pStyle w:val="Body"/>
        <w:rPr>
          <w:rFonts w:ascii="Arial" w:hAnsi="Arial" w:cs="Arial"/>
        </w:rPr>
      </w:pPr>
    </w:p>
    <w:p w14:paraId="159E8A62" w14:textId="121722CE" w:rsidR="001325D0" w:rsidRDefault="001325D0" w:rsidP="002E56E6">
      <w:pPr>
        <w:pStyle w:val="Body"/>
        <w:rPr>
          <w:rFonts w:ascii="Arial" w:hAnsi="Arial" w:cs="Arial"/>
        </w:rPr>
      </w:pPr>
    </w:p>
    <w:p w14:paraId="1C9EE33F" w14:textId="0F847A84" w:rsidR="001325D0" w:rsidRDefault="001325D0" w:rsidP="002E56E6">
      <w:pPr>
        <w:pStyle w:val="Body"/>
        <w:rPr>
          <w:rFonts w:ascii="Arial" w:hAnsi="Arial" w:cs="Arial"/>
        </w:rPr>
      </w:pPr>
    </w:p>
    <w:p w14:paraId="685CC9FB" w14:textId="60814F9E" w:rsidR="001325D0" w:rsidRDefault="001325D0" w:rsidP="002E56E6">
      <w:pPr>
        <w:pStyle w:val="Body"/>
        <w:rPr>
          <w:rFonts w:ascii="Arial" w:hAnsi="Arial" w:cs="Arial"/>
        </w:rPr>
      </w:pPr>
    </w:p>
    <w:p w14:paraId="5BD84B2B" w14:textId="1B6FBDC5" w:rsidR="001325D0" w:rsidRDefault="001325D0" w:rsidP="002E56E6">
      <w:pPr>
        <w:pStyle w:val="Body"/>
        <w:rPr>
          <w:rFonts w:ascii="Arial" w:hAnsi="Arial" w:cs="Arial"/>
        </w:rPr>
      </w:pPr>
    </w:p>
    <w:p w14:paraId="28CFE125" w14:textId="002D1B9D" w:rsidR="001325D0" w:rsidRDefault="001325D0" w:rsidP="002E56E6">
      <w:pPr>
        <w:pStyle w:val="Body"/>
        <w:rPr>
          <w:rFonts w:ascii="Arial" w:hAnsi="Arial" w:cs="Arial"/>
        </w:rPr>
      </w:pPr>
    </w:p>
    <w:p w14:paraId="5D890730" w14:textId="2A49E52E" w:rsidR="001325D0" w:rsidRDefault="001325D0" w:rsidP="002E56E6">
      <w:pPr>
        <w:pStyle w:val="Body"/>
        <w:rPr>
          <w:rFonts w:ascii="Arial" w:hAnsi="Arial" w:cs="Arial"/>
        </w:rPr>
      </w:pPr>
    </w:p>
    <w:p w14:paraId="6FE9D579" w14:textId="2B5F2F7A" w:rsidR="001325D0" w:rsidRDefault="001325D0" w:rsidP="002E56E6">
      <w:pPr>
        <w:pStyle w:val="Body"/>
        <w:rPr>
          <w:rFonts w:ascii="Arial" w:hAnsi="Arial" w:cs="Arial"/>
        </w:rPr>
      </w:pPr>
    </w:p>
    <w:p w14:paraId="7DAD2E0A" w14:textId="742043CF" w:rsidR="001325D0" w:rsidRDefault="001325D0" w:rsidP="002E56E6">
      <w:pPr>
        <w:pStyle w:val="Body"/>
        <w:rPr>
          <w:rFonts w:ascii="Arial" w:hAnsi="Arial" w:cs="Arial"/>
        </w:rPr>
      </w:pPr>
    </w:p>
    <w:p w14:paraId="14D66432" w14:textId="377C25E6" w:rsidR="001325D0" w:rsidRDefault="001325D0" w:rsidP="002E56E6">
      <w:pPr>
        <w:pStyle w:val="Body"/>
        <w:rPr>
          <w:rFonts w:ascii="Arial" w:hAnsi="Arial" w:cs="Arial"/>
        </w:rPr>
      </w:pPr>
    </w:p>
    <w:p w14:paraId="30C6AEEA" w14:textId="379F9DA2" w:rsidR="001325D0" w:rsidRDefault="001325D0" w:rsidP="002E56E6">
      <w:pPr>
        <w:pStyle w:val="Body"/>
        <w:rPr>
          <w:rFonts w:ascii="Arial" w:hAnsi="Arial" w:cs="Arial"/>
        </w:rPr>
      </w:pPr>
    </w:p>
    <w:p w14:paraId="016F3070" w14:textId="0F78F4DC" w:rsidR="001325D0" w:rsidRDefault="001325D0" w:rsidP="002E56E6">
      <w:pPr>
        <w:pStyle w:val="Body"/>
        <w:rPr>
          <w:rFonts w:ascii="Arial" w:hAnsi="Arial" w:cs="Arial"/>
        </w:rPr>
      </w:pPr>
    </w:p>
    <w:p w14:paraId="2E56649B" w14:textId="46968E9F" w:rsidR="001325D0" w:rsidRDefault="001325D0" w:rsidP="002E56E6">
      <w:pPr>
        <w:pStyle w:val="Body"/>
        <w:rPr>
          <w:rFonts w:ascii="Arial" w:hAnsi="Arial" w:cs="Arial"/>
        </w:rPr>
      </w:pPr>
    </w:p>
    <w:p w14:paraId="18EA3870" w14:textId="5EBB1A7F" w:rsidR="001325D0" w:rsidRDefault="001325D0" w:rsidP="002E56E6">
      <w:pPr>
        <w:pStyle w:val="Body"/>
        <w:rPr>
          <w:rFonts w:ascii="Arial" w:hAnsi="Arial" w:cs="Arial"/>
        </w:rPr>
      </w:pPr>
    </w:p>
    <w:p w14:paraId="4AF47578" w14:textId="53393C87" w:rsidR="001325D0" w:rsidRDefault="001325D0" w:rsidP="002E56E6">
      <w:pPr>
        <w:pStyle w:val="Body"/>
        <w:rPr>
          <w:rFonts w:ascii="Arial" w:hAnsi="Arial" w:cs="Arial"/>
        </w:rPr>
      </w:pPr>
    </w:p>
    <w:p w14:paraId="55D3DFE8" w14:textId="11BDEBEA" w:rsidR="001325D0" w:rsidRDefault="001325D0" w:rsidP="002E56E6">
      <w:pPr>
        <w:pStyle w:val="Body"/>
        <w:rPr>
          <w:rFonts w:ascii="Arial" w:hAnsi="Arial" w:cs="Arial"/>
        </w:rPr>
      </w:pPr>
    </w:p>
    <w:p w14:paraId="3E102A61" w14:textId="6F7DB08D" w:rsidR="001325D0" w:rsidRDefault="001325D0" w:rsidP="002E56E6">
      <w:pPr>
        <w:pStyle w:val="Body"/>
        <w:rPr>
          <w:rFonts w:ascii="Arial" w:hAnsi="Arial" w:cs="Arial"/>
        </w:rPr>
      </w:pPr>
    </w:p>
    <w:p w14:paraId="43EAF3FA" w14:textId="4190A15E" w:rsidR="001325D0" w:rsidRDefault="001325D0" w:rsidP="002E56E6">
      <w:pPr>
        <w:pStyle w:val="Body"/>
        <w:rPr>
          <w:rFonts w:ascii="Arial" w:hAnsi="Arial" w:cs="Arial"/>
        </w:rPr>
      </w:pPr>
    </w:p>
    <w:p w14:paraId="648B7288" w14:textId="7838A134" w:rsidR="001325D0" w:rsidRDefault="001325D0" w:rsidP="002E56E6">
      <w:pPr>
        <w:pStyle w:val="Body"/>
        <w:rPr>
          <w:rFonts w:ascii="Arial" w:hAnsi="Arial" w:cs="Arial"/>
        </w:rPr>
      </w:pPr>
    </w:p>
    <w:p w14:paraId="2F8D3BA8" w14:textId="206DCE39" w:rsidR="001325D0" w:rsidRDefault="001325D0" w:rsidP="002E56E6">
      <w:pPr>
        <w:pStyle w:val="Body"/>
        <w:rPr>
          <w:rFonts w:ascii="Arial" w:hAnsi="Arial" w:cs="Arial"/>
        </w:rPr>
      </w:pPr>
    </w:p>
    <w:p w14:paraId="2F8D3394" w14:textId="609C30C9" w:rsidR="001325D0" w:rsidRDefault="001325D0" w:rsidP="002E56E6">
      <w:pPr>
        <w:pStyle w:val="Body"/>
        <w:rPr>
          <w:rFonts w:ascii="Arial" w:hAnsi="Arial" w:cs="Arial"/>
        </w:rPr>
      </w:pPr>
    </w:p>
    <w:p w14:paraId="630869C2" w14:textId="6FC65322" w:rsidR="001325D0" w:rsidRDefault="001325D0" w:rsidP="002E56E6">
      <w:pPr>
        <w:pStyle w:val="Body"/>
        <w:rPr>
          <w:rFonts w:ascii="Arial" w:hAnsi="Arial" w:cs="Arial"/>
        </w:rPr>
      </w:pPr>
    </w:p>
    <w:p w14:paraId="267021A9" w14:textId="5C060D83" w:rsidR="001325D0" w:rsidRDefault="001325D0" w:rsidP="002E56E6">
      <w:pPr>
        <w:pStyle w:val="Body"/>
        <w:rPr>
          <w:rFonts w:ascii="Arial" w:hAnsi="Arial" w:cs="Arial"/>
        </w:rPr>
      </w:pPr>
    </w:p>
    <w:p w14:paraId="6F41455D" w14:textId="408F5DE3" w:rsidR="001325D0" w:rsidRDefault="001325D0" w:rsidP="002E56E6">
      <w:pPr>
        <w:pStyle w:val="Body"/>
        <w:rPr>
          <w:rFonts w:ascii="Arial" w:hAnsi="Arial" w:cs="Arial"/>
        </w:rPr>
      </w:pPr>
    </w:p>
    <w:p w14:paraId="5711B53D" w14:textId="06399ED0" w:rsidR="001325D0" w:rsidRDefault="001325D0" w:rsidP="002E56E6">
      <w:pPr>
        <w:pStyle w:val="Body"/>
        <w:rPr>
          <w:rFonts w:ascii="Arial" w:hAnsi="Arial" w:cs="Arial"/>
        </w:rPr>
      </w:pPr>
    </w:p>
    <w:p w14:paraId="6B8E3826" w14:textId="1F23F640" w:rsidR="001325D0" w:rsidRDefault="001325D0" w:rsidP="002E56E6">
      <w:pPr>
        <w:pStyle w:val="Body"/>
        <w:rPr>
          <w:rFonts w:ascii="Arial" w:hAnsi="Arial" w:cs="Arial"/>
        </w:rPr>
      </w:pPr>
    </w:p>
    <w:p w14:paraId="41AAB491" w14:textId="54BEFAA3" w:rsidR="001325D0" w:rsidRDefault="001325D0" w:rsidP="002E56E6">
      <w:pPr>
        <w:pStyle w:val="Body"/>
        <w:rPr>
          <w:rFonts w:ascii="Arial" w:hAnsi="Arial" w:cs="Arial"/>
        </w:rPr>
      </w:pPr>
    </w:p>
    <w:p w14:paraId="3DA2263E" w14:textId="33161F09" w:rsidR="001325D0" w:rsidRDefault="001325D0" w:rsidP="002E56E6">
      <w:pPr>
        <w:pStyle w:val="Body"/>
        <w:rPr>
          <w:rFonts w:ascii="Arial" w:hAnsi="Arial" w:cs="Arial"/>
        </w:rPr>
      </w:pPr>
    </w:p>
    <w:p w14:paraId="72B16EB0" w14:textId="128756A9" w:rsidR="001325D0" w:rsidRDefault="001325D0" w:rsidP="002E56E6">
      <w:pPr>
        <w:pStyle w:val="Body"/>
        <w:rPr>
          <w:rFonts w:ascii="Arial" w:hAnsi="Arial" w:cs="Arial"/>
        </w:rPr>
      </w:pPr>
    </w:p>
    <w:p w14:paraId="6D14573A" w14:textId="6419E9E0" w:rsidR="001325D0" w:rsidRDefault="001325D0" w:rsidP="002E56E6">
      <w:pPr>
        <w:pStyle w:val="Body"/>
        <w:rPr>
          <w:rFonts w:ascii="Arial" w:hAnsi="Arial" w:cs="Arial"/>
        </w:rPr>
      </w:pPr>
    </w:p>
    <w:p w14:paraId="512E0FEA" w14:textId="200E784E" w:rsidR="001325D0" w:rsidRDefault="001325D0" w:rsidP="002E56E6">
      <w:pPr>
        <w:pStyle w:val="Body"/>
        <w:rPr>
          <w:rFonts w:ascii="Arial" w:hAnsi="Arial" w:cs="Arial"/>
        </w:rPr>
      </w:pPr>
    </w:p>
    <w:p w14:paraId="662A0733" w14:textId="76F8869D" w:rsidR="001325D0" w:rsidRDefault="001325D0" w:rsidP="002E56E6">
      <w:pPr>
        <w:pStyle w:val="Body"/>
        <w:rPr>
          <w:rFonts w:ascii="Arial" w:hAnsi="Arial" w:cs="Arial"/>
        </w:rPr>
      </w:pPr>
    </w:p>
    <w:p w14:paraId="37511AF0" w14:textId="2100B756" w:rsidR="001325D0" w:rsidRDefault="001325D0" w:rsidP="002E56E6">
      <w:pPr>
        <w:pStyle w:val="Body"/>
        <w:rPr>
          <w:rFonts w:ascii="Arial" w:hAnsi="Arial" w:cs="Arial"/>
        </w:rPr>
      </w:pPr>
    </w:p>
    <w:p w14:paraId="338625A6" w14:textId="55EE9F48" w:rsidR="001325D0" w:rsidRDefault="001325D0" w:rsidP="002E56E6">
      <w:pPr>
        <w:pStyle w:val="Body"/>
        <w:rPr>
          <w:rFonts w:ascii="Arial" w:hAnsi="Arial" w:cs="Arial"/>
        </w:rPr>
      </w:pPr>
    </w:p>
    <w:p w14:paraId="3E617D8D" w14:textId="7BD7683E" w:rsidR="001325D0" w:rsidRDefault="001325D0" w:rsidP="002E56E6">
      <w:pPr>
        <w:pStyle w:val="Body"/>
        <w:rPr>
          <w:rFonts w:ascii="Arial" w:hAnsi="Arial" w:cs="Arial"/>
        </w:rPr>
      </w:pPr>
    </w:p>
    <w:p w14:paraId="11C70F22" w14:textId="52107A87" w:rsidR="001325D0" w:rsidRDefault="001325D0" w:rsidP="002E56E6">
      <w:pPr>
        <w:pStyle w:val="Body"/>
        <w:rPr>
          <w:rFonts w:ascii="Arial" w:hAnsi="Arial" w:cs="Arial"/>
        </w:rPr>
      </w:pPr>
    </w:p>
    <w:p w14:paraId="5D395E57" w14:textId="3545E2FA" w:rsidR="001325D0" w:rsidRDefault="001325D0" w:rsidP="002E56E6">
      <w:pPr>
        <w:pStyle w:val="Body"/>
        <w:rPr>
          <w:rFonts w:ascii="Arial" w:hAnsi="Arial" w:cs="Arial"/>
        </w:rPr>
      </w:pPr>
    </w:p>
    <w:p w14:paraId="552172D3" w14:textId="52BC7F2D" w:rsidR="001325D0" w:rsidRDefault="001325D0" w:rsidP="002E56E6">
      <w:pPr>
        <w:pStyle w:val="Body"/>
        <w:rPr>
          <w:rFonts w:ascii="Arial" w:hAnsi="Arial" w:cs="Arial"/>
        </w:rPr>
      </w:pPr>
    </w:p>
    <w:p w14:paraId="2467C5D4" w14:textId="7E3B7964" w:rsidR="001325D0" w:rsidRDefault="001325D0" w:rsidP="002E56E6">
      <w:pPr>
        <w:pStyle w:val="Body"/>
        <w:rPr>
          <w:rFonts w:ascii="Arial" w:hAnsi="Arial" w:cs="Arial"/>
        </w:rPr>
      </w:pPr>
    </w:p>
    <w:p w14:paraId="4AACF653" w14:textId="7CF55B73" w:rsidR="001325D0" w:rsidRDefault="001325D0" w:rsidP="002E56E6">
      <w:pPr>
        <w:pStyle w:val="Body"/>
        <w:rPr>
          <w:rFonts w:ascii="Arial" w:hAnsi="Arial" w:cs="Arial"/>
        </w:rPr>
      </w:pPr>
    </w:p>
    <w:p w14:paraId="6BC23E77" w14:textId="78A66B2C" w:rsidR="001325D0" w:rsidRDefault="001325D0" w:rsidP="002E56E6">
      <w:pPr>
        <w:pStyle w:val="Body"/>
        <w:rPr>
          <w:rFonts w:ascii="Arial" w:hAnsi="Arial" w:cs="Arial"/>
        </w:rPr>
      </w:pPr>
    </w:p>
    <w:p w14:paraId="236A8114" w14:textId="05051DA4" w:rsidR="001325D0" w:rsidRDefault="001325D0" w:rsidP="002E56E6">
      <w:pPr>
        <w:pStyle w:val="Body"/>
        <w:rPr>
          <w:rFonts w:ascii="Arial" w:hAnsi="Arial" w:cs="Arial"/>
        </w:rPr>
      </w:pPr>
    </w:p>
    <w:p w14:paraId="304ED6B9" w14:textId="5175FEA4" w:rsidR="001325D0" w:rsidRDefault="001325D0" w:rsidP="002E56E6">
      <w:pPr>
        <w:pStyle w:val="Body"/>
        <w:rPr>
          <w:rFonts w:ascii="Arial" w:hAnsi="Arial" w:cs="Arial"/>
        </w:rPr>
      </w:pPr>
    </w:p>
    <w:p w14:paraId="36B6BEF5" w14:textId="513386C7" w:rsidR="001325D0" w:rsidRDefault="001325D0" w:rsidP="002E56E6">
      <w:pPr>
        <w:pStyle w:val="Body"/>
        <w:rPr>
          <w:rFonts w:ascii="Arial" w:hAnsi="Arial" w:cs="Arial"/>
        </w:rPr>
      </w:pPr>
    </w:p>
    <w:p w14:paraId="40C64E72" w14:textId="02AB7788" w:rsidR="001325D0" w:rsidRDefault="001325D0" w:rsidP="002E56E6">
      <w:pPr>
        <w:pStyle w:val="Body"/>
        <w:rPr>
          <w:rFonts w:ascii="Arial" w:hAnsi="Arial" w:cs="Arial"/>
        </w:rPr>
      </w:pPr>
    </w:p>
    <w:p w14:paraId="07154E3D" w14:textId="6B01D2FD" w:rsidR="001325D0" w:rsidRDefault="001325D0" w:rsidP="002E56E6">
      <w:pPr>
        <w:pStyle w:val="Body"/>
        <w:rPr>
          <w:rFonts w:ascii="Arial" w:hAnsi="Arial" w:cs="Arial"/>
        </w:rPr>
      </w:pPr>
    </w:p>
    <w:p w14:paraId="4008208E" w14:textId="09FB6490" w:rsidR="001325D0" w:rsidRDefault="001325D0" w:rsidP="002E56E6">
      <w:pPr>
        <w:pStyle w:val="Body"/>
        <w:rPr>
          <w:rFonts w:ascii="Arial" w:hAnsi="Arial" w:cs="Arial"/>
        </w:rPr>
      </w:pPr>
    </w:p>
    <w:p w14:paraId="0C4DA994" w14:textId="13A3367A" w:rsidR="001325D0" w:rsidRDefault="001325D0" w:rsidP="002E56E6">
      <w:pPr>
        <w:pStyle w:val="Body"/>
        <w:rPr>
          <w:rFonts w:ascii="Arial" w:hAnsi="Arial" w:cs="Arial"/>
        </w:rPr>
      </w:pPr>
    </w:p>
    <w:p w14:paraId="776DB12C" w14:textId="4C945B7B" w:rsidR="001325D0" w:rsidRDefault="001325D0" w:rsidP="002E56E6">
      <w:pPr>
        <w:pStyle w:val="Body"/>
        <w:rPr>
          <w:rFonts w:ascii="Arial" w:hAnsi="Arial" w:cs="Arial"/>
        </w:rPr>
      </w:pPr>
    </w:p>
    <w:p w14:paraId="72864922" w14:textId="59684C23" w:rsidR="001325D0" w:rsidRDefault="001325D0" w:rsidP="002E56E6">
      <w:pPr>
        <w:pStyle w:val="Body"/>
        <w:rPr>
          <w:rFonts w:ascii="Arial" w:hAnsi="Arial" w:cs="Arial"/>
        </w:rPr>
      </w:pPr>
    </w:p>
    <w:p w14:paraId="113DD334" w14:textId="45E34200" w:rsidR="001325D0" w:rsidRDefault="001325D0" w:rsidP="002E56E6">
      <w:pPr>
        <w:pStyle w:val="Body"/>
        <w:rPr>
          <w:rFonts w:ascii="Arial" w:hAnsi="Arial" w:cs="Arial"/>
        </w:rPr>
      </w:pPr>
    </w:p>
    <w:p w14:paraId="3A67DBDB" w14:textId="59EFEA72" w:rsidR="001325D0" w:rsidRDefault="001325D0" w:rsidP="002E56E6">
      <w:pPr>
        <w:pStyle w:val="Body"/>
        <w:rPr>
          <w:rFonts w:ascii="Arial" w:hAnsi="Arial" w:cs="Arial"/>
        </w:rPr>
      </w:pPr>
    </w:p>
    <w:p w14:paraId="6401EA95" w14:textId="1B1C0B7A" w:rsidR="001325D0" w:rsidRDefault="001325D0" w:rsidP="002E56E6">
      <w:pPr>
        <w:pStyle w:val="Body"/>
        <w:rPr>
          <w:rFonts w:ascii="Arial" w:hAnsi="Arial" w:cs="Arial"/>
        </w:rPr>
      </w:pPr>
    </w:p>
    <w:p w14:paraId="1DF10C42" w14:textId="7D1D3FDB" w:rsidR="001325D0" w:rsidRDefault="001325D0" w:rsidP="002E56E6">
      <w:pPr>
        <w:pStyle w:val="Body"/>
        <w:rPr>
          <w:rFonts w:ascii="Arial" w:hAnsi="Arial" w:cs="Arial"/>
        </w:rPr>
      </w:pPr>
    </w:p>
    <w:p w14:paraId="6627C1A6" w14:textId="0C56C7E5" w:rsidR="001325D0" w:rsidRDefault="001325D0" w:rsidP="002E56E6">
      <w:pPr>
        <w:pStyle w:val="Body"/>
        <w:rPr>
          <w:rFonts w:ascii="Arial" w:hAnsi="Arial" w:cs="Arial"/>
        </w:rPr>
      </w:pPr>
    </w:p>
    <w:p w14:paraId="783F5775" w14:textId="429A309B" w:rsidR="001325D0" w:rsidRDefault="001325D0" w:rsidP="002E56E6">
      <w:pPr>
        <w:pStyle w:val="Body"/>
        <w:rPr>
          <w:rFonts w:ascii="Arial" w:hAnsi="Arial" w:cs="Arial"/>
        </w:rPr>
      </w:pPr>
    </w:p>
    <w:p w14:paraId="304778C3" w14:textId="461BBC6E" w:rsidR="001325D0" w:rsidRDefault="001325D0" w:rsidP="002E56E6">
      <w:pPr>
        <w:pStyle w:val="Body"/>
        <w:rPr>
          <w:rFonts w:ascii="Arial" w:hAnsi="Arial" w:cs="Arial"/>
        </w:rPr>
      </w:pPr>
    </w:p>
    <w:p w14:paraId="3118A087" w14:textId="180810A7" w:rsidR="001325D0" w:rsidRDefault="001325D0" w:rsidP="002E56E6">
      <w:pPr>
        <w:pStyle w:val="Body"/>
        <w:rPr>
          <w:rFonts w:ascii="Arial" w:hAnsi="Arial" w:cs="Arial"/>
        </w:rPr>
      </w:pPr>
    </w:p>
    <w:p w14:paraId="0873A07A" w14:textId="6E815336" w:rsidR="001325D0" w:rsidRDefault="001325D0" w:rsidP="002E56E6">
      <w:pPr>
        <w:pStyle w:val="Body"/>
        <w:rPr>
          <w:rFonts w:ascii="Arial" w:hAnsi="Arial" w:cs="Arial"/>
        </w:rPr>
      </w:pPr>
    </w:p>
    <w:p w14:paraId="72623FA4" w14:textId="58125059" w:rsidR="001325D0" w:rsidRDefault="001325D0" w:rsidP="002E56E6">
      <w:pPr>
        <w:pStyle w:val="Body"/>
        <w:rPr>
          <w:rFonts w:ascii="Arial" w:hAnsi="Arial" w:cs="Arial"/>
        </w:rPr>
      </w:pPr>
    </w:p>
    <w:p w14:paraId="51A15813" w14:textId="16FB1BBF" w:rsidR="001325D0" w:rsidRDefault="001325D0" w:rsidP="002E56E6">
      <w:pPr>
        <w:pStyle w:val="Body"/>
        <w:rPr>
          <w:rFonts w:ascii="Arial" w:hAnsi="Arial" w:cs="Arial"/>
        </w:rPr>
      </w:pPr>
    </w:p>
    <w:p w14:paraId="3A64308D" w14:textId="39B779B3" w:rsidR="001325D0" w:rsidRDefault="001325D0" w:rsidP="002E56E6">
      <w:pPr>
        <w:pStyle w:val="Body"/>
        <w:rPr>
          <w:rFonts w:ascii="Arial" w:hAnsi="Arial" w:cs="Arial"/>
        </w:rPr>
      </w:pPr>
    </w:p>
    <w:p w14:paraId="4EC496ED" w14:textId="728912F0" w:rsidR="001325D0" w:rsidRDefault="001325D0" w:rsidP="002E56E6">
      <w:pPr>
        <w:pStyle w:val="Body"/>
        <w:rPr>
          <w:rFonts w:ascii="Arial" w:hAnsi="Arial" w:cs="Arial"/>
        </w:rPr>
      </w:pPr>
    </w:p>
    <w:p w14:paraId="0FA8690B" w14:textId="77777777" w:rsidR="001325D0" w:rsidRDefault="001325D0" w:rsidP="002E56E6">
      <w:pPr>
        <w:pStyle w:val="Body"/>
        <w:rPr>
          <w:rFonts w:ascii="Arial" w:hAnsi="Arial" w:cs="Arial"/>
        </w:rPr>
      </w:pPr>
    </w:p>
    <w:p w14:paraId="181D3981" w14:textId="6F531117" w:rsidR="00E62B3D" w:rsidRDefault="00E62B3D" w:rsidP="002E56E6">
      <w:pPr>
        <w:pStyle w:val="Body"/>
        <w:rPr>
          <w:rFonts w:ascii="Arial" w:hAnsi="Arial" w:cs="Arial"/>
        </w:rPr>
      </w:pPr>
    </w:p>
    <w:p w14:paraId="60C3A241" w14:textId="46EB7E79" w:rsidR="00E62B3D" w:rsidRDefault="00E62B3D" w:rsidP="002E56E6">
      <w:pPr>
        <w:pStyle w:val="Body"/>
        <w:rPr>
          <w:rFonts w:ascii="Arial" w:hAnsi="Arial" w:cs="Arial"/>
        </w:rPr>
      </w:pPr>
    </w:p>
    <w:p w14:paraId="535FBA4D" w14:textId="35DF31CA" w:rsidR="00E62B3D" w:rsidRDefault="00E62B3D" w:rsidP="002E56E6">
      <w:pPr>
        <w:pStyle w:val="Body"/>
        <w:rPr>
          <w:rFonts w:ascii="Arial" w:hAnsi="Arial" w:cs="Arial"/>
        </w:rPr>
      </w:pPr>
    </w:p>
    <w:p w14:paraId="4E85E3C1" w14:textId="1FAC348C" w:rsidR="00E62B3D" w:rsidRDefault="00E62B3D" w:rsidP="002E56E6">
      <w:pPr>
        <w:pStyle w:val="Body"/>
        <w:rPr>
          <w:rFonts w:ascii="Arial" w:hAnsi="Arial" w:cs="Arial"/>
        </w:rPr>
      </w:pPr>
    </w:p>
    <w:p w14:paraId="2C68AA8A" w14:textId="718AA596" w:rsidR="00E62B3D" w:rsidRDefault="00E62B3D" w:rsidP="002E56E6">
      <w:pPr>
        <w:pStyle w:val="Body"/>
        <w:rPr>
          <w:rFonts w:ascii="Arial" w:hAnsi="Arial" w:cs="Arial"/>
        </w:rPr>
      </w:pPr>
    </w:p>
    <w:p w14:paraId="6EFF5E94" w14:textId="77777777" w:rsidR="00E62B3D" w:rsidRDefault="00E62B3D" w:rsidP="002E56E6">
      <w:pPr>
        <w:pStyle w:val="Body"/>
        <w:rPr>
          <w:rFonts w:ascii="Arial" w:hAnsi="Arial" w:cs="Arial"/>
        </w:rPr>
      </w:pPr>
    </w:p>
    <w:p w14:paraId="5A857664" w14:textId="09A34446" w:rsidR="00E62B3D" w:rsidRDefault="00E62B3D">
      <w:pPr>
        <w:rPr>
          <w:rFonts w:ascii="Arial" w:eastAsia="SimSun" w:hAnsi="Arial" w:cs="Arial"/>
          <w:sz w:val="18"/>
          <w:szCs w:val="18"/>
          <w:lang w:val="x-none" w:eastAsia="x-none"/>
        </w:rPr>
      </w:pPr>
      <w:r>
        <w:rPr>
          <w:rFonts w:ascii="Arial" w:hAnsi="Arial" w:cs="Arial"/>
        </w:rPr>
        <w:br w:type="page"/>
      </w:r>
    </w:p>
    <w:p w14:paraId="577EEC3F" w14:textId="4735A600" w:rsidR="00E62B3D" w:rsidRDefault="00E62B3D" w:rsidP="002E56E6">
      <w:pPr>
        <w:pStyle w:val="Body"/>
        <w:rPr>
          <w:rFonts w:ascii="Arial" w:hAnsi="Arial" w:cs="Arial"/>
        </w:rPr>
      </w:pPr>
    </w:p>
    <w:p w14:paraId="702E2FDB" w14:textId="66C13688" w:rsidR="00E62B3D" w:rsidRDefault="00E62B3D" w:rsidP="002E56E6">
      <w:pPr>
        <w:pStyle w:val="Body"/>
        <w:rPr>
          <w:rFonts w:ascii="Arial" w:hAnsi="Arial" w:cs="Arial"/>
        </w:rPr>
      </w:pPr>
    </w:p>
    <w:p w14:paraId="1D55F68B" w14:textId="2FC55BFB" w:rsidR="00E62B3D" w:rsidRDefault="00E62B3D" w:rsidP="002E56E6">
      <w:pPr>
        <w:pStyle w:val="Body"/>
        <w:rPr>
          <w:rFonts w:ascii="Arial" w:hAnsi="Arial" w:cs="Arial"/>
        </w:rPr>
      </w:pPr>
    </w:p>
    <w:p w14:paraId="41666787" w14:textId="0ECC4F1B" w:rsidR="00E62B3D" w:rsidRDefault="00E62B3D" w:rsidP="002E56E6">
      <w:pPr>
        <w:pStyle w:val="Body"/>
        <w:rPr>
          <w:rFonts w:ascii="Arial" w:hAnsi="Arial" w:cs="Arial"/>
        </w:rPr>
      </w:pPr>
    </w:p>
    <w:p w14:paraId="4F03768E" w14:textId="77777777" w:rsidR="00E62B3D" w:rsidRDefault="00E62B3D" w:rsidP="002E56E6">
      <w:pPr>
        <w:pStyle w:val="Body"/>
        <w:rPr>
          <w:rFonts w:ascii="Arial" w:hAnsi="Arial" w:cs="Arial"/>
        </w:rPr>
      </w:pPr>
    </w:p>
    <w:p w14:paraId="2D28000F" w14:textId="0736FF46" w:rsidR="00E62B3D" w:rsidRDefault="00E62B3D" w:rsidP="002E56E6">
      <w:pPr>
        <w:pStyle w:val="Body"/>
        <w:rPr>
          <w:rFonts w:ascii="Arial" w:hAnsi="Arial" w:cs="Arial"/>
        </w:rPr>
      </w:pPr>
    </w:p>
    <w:p w14:paraId="63EBCAFD" w14:textId="0DE30DE3" w:rsidR="00E62B3D" w:rsidRDefault="00E62B3D">
      <w:pPr>
        <w:rPr>
          <w:rFonts w:ascii="Arial" w:eastAsia="SimSun" w:hAnsi="Arial" w:cs="Arial"/>
          <w:sz w:val="18"/>
          <w:szCs w:val="18"/>
          <w:lang w:val="x-none" w:eastAsia="x-none"/>
        </w:rPr>
      </w:pPr>
      <w:r>
        <w:rPr>
          <w:rFonts w:ascii="Arial" w:hAnsi="Arial" w:cs="Arial"/>
        </w:rPr>
        <w:br w:type="page"/>
      </w:r>
    </w:p>
    <w:p w14:paraId="5A986BD8" w14:textId="68F947DA" w:rsidR="00E62B3D" w:rsidRDefault="00E62B3D" w:rsidP="002E56E6">
      <w:pPr>
        <w:pStyle w:val="Body"/>
        <w:rPr>
          <w:rFonts w:ascii="Arial" w:hAnsi="Arial" w:cs="Arial"/>
        </w:rPr>
      </w:pPr>
    </w:p>
    <w:p w14:paraId="3E4668FC" w14:textId="5FAA219F" w:rsidR="00E62B3D" w:rsidRDefault="00E62B3D" w:rsidP="002E56E6">
      <w:pPr>
        <w:pStyle w:val="Body"/>
        <w:rPr>
          <w:rFonts w:ascii="Arial" w:hAnsi="Arial" w:cs="Arial"/>
        </w:rPr>
      </w:pPr>
    </w:p>
    <w:p w14:paraId="1CD8C727" w14:textId="532A3AD9" w:rsidR="00E62B3D" w:rsidRDefault="00E62B3D" w:rsidP="002E56E6">
      <w:pPr>
        <w:pStyle w:val="Body"/>
        <w:rPr>
          <w:rFonts w:ascii="Arial" w:hAnsi="Arial" w:cs="Arial"/>
        </w:rPr>
      </w:pPr>
    </w:p>
    <w:p w14:paraId="16208B59" w14:textId="039473DD" w:rsidR="00E62B3D" w:rsidRDefault="00E62B3D" w:rsidP="002E56E6">
      <w:pPr>
        <w:pStyle w:val="Body"/>
        <w:rPr>
          <w:rFonts w:ascii="Arial" w:hAnsi="Arial" w:cs="Arial"/>
        </w:rPr>
      </w:pPr>
    </w:p>
    <w:p w14:paraId="712D8726" w14:textId="77777777" w:rsidR="00E62B3D" w:rsidRDefault="00E62B3D" w:rsidP="002E56E6">
      <w:pPr>
        <w:pStyle w:val="Body"/>
        <w:rPr>
          <w:rFonts w:ascii="Arial" w:hAnsi="Arial" w:cs="Arial"/>
        </w:rPr>
      </w:pPr>
    </w:p>
    <w:p w14:paraId="41638774" w14:textId="163F91D8" w:rsidR="00E62B3D" w:rsidRDefault="00E62B3D" w:rsidP="002E56E6">
      <w:pPr>
        <w:pStyle w:val="Body"/>
        <w:rPr>
          <w:rFonts w:ascii="Arial" w:hAnsi="Arial" w:cs="Arial"/>
        </w:rPr>
      </w:pPr>
    </w:p>
    <w:p w14:paraId="1FCACC6F" w14:textId="74FB13AE" w:rsidR="00E62B3D" w:rsidRDefault="00E62B3D">
      <w:pPr>
        <w:rPr>
          <w:rFonts w:ascii="Arial" w:eastAsia="SimSun" w:hAnsi="Arial" w:cs="Arial"/>
          <w:sz w:val="18"/>
          <w:szCs w:val="18"/>
          <w:lang w:val="x-none" w:eastAsia="x-none"/>
        </w:rPr>
      </w:pPr>
      <w:r>
        <w:rPr>
          <w:rFonts w:ascii="Arial" w:hAnsi="Arial" w:cs="Arial"/>
        </w:rPr>
        <w:br w:type="page"/>
      </w:r>
    </w:p>
    <w:p w14:paraId="5F2F019B" w14:textId="77777777" w:rsidR="00E62B3D" w:rsidRDefault="00E62B3D" w:rsidP="002E56E6">
      <w:pPr>
        <w:pStyle w:val="Body"/>
        <w:rPr>
          <w:rFonts w:ascii="Arial" w:hAnsi="Arial" w:cs="Arial"/>
        </w:rPr>
      </w:pPr>
    </w:p>
    <w:p w14:paraId="7C4104A6" w14:textId="0734A8FE" w:rsidR="00E62B3D" w:rsidRDefault="00E62B3D" w:rsidP="002E56E6">
      <w:pPr>
        <w:pStyle w:val="Body"/>
        <w:rPr>
          <w:rFonts w:ascii="Arial" w:hAnsi="Arial" w:cs="Arial"/>
        </w:rPr>
      </w:pPr>
    </w:p>
    <w:p w14:paraId="0A43BEDD" w14:textId="139CB5C1" w:rsidR="00E62B3D" w:rsidRDefault="00E62B3D" w:rsidP="002E56E6">
      <w:pPr>
        <w:pStyle w:val="Body"/>
        <w:rPr>
          <w:rFonts w:ascii="Arial" w:hAnsi="Arial" w:cs="Arial"/>
        </w:rPr>
      </w:pPr>
    </w:p>
    <w:p w14:paraId="7DF5659B" w14:textId="65D57CA5" w:rsidR="00F90A2A" w:rsidRDefault="00F90A2A">
      <w:pPr>
        <w:rPr>
          <w:rFonts w:ascii="Arial" w:eastAsia="SimSun" w:hAnsi="Arial" w:cs="Arial"/>
          <w:sz w:val="18"/>
          <w:szCs w:val="18"/>
          <w:lang w:val="x-none" w:eastAsia="x-none"/>
        </w:rPr>
      </w:pPr>
      <w:r>
        <w:rPr>
          <w:rFonts w:ascii="Arial" w:hAnsi="Arial" w:cs="Arial"/>
        </w:rPr>
        <w:br w:type="page"/>
      </w:r>
    </w:p>
    <w:p w14:paraId="4A1BBD4D" w14:textId="715C56F4" w:rsidR="00E62B3D" w:rsidRDefault="00E62B3D" w:rsidP="002E56E6">
      <w:pPr>
        <w:pStyle w:val="Body"/>
        <w:rPr>
          <w:rFonts w:ascii="Arial" w:hAnsi="Arial" w:cs="Arial"/>
        </w:rPr>
      </w:pPr>
    </w:p>
    <w:p w14:paraId="7E80B151" w14:textId="72085D3B" w:rsidR="00F90A2A" w:rsidRDefault="00F90A2A" w:rsidP="002E56E6">
      <w:pPr>
        <w:pStyle w:val="Body"/>
        <w:rPr>
          <w:rFonts w:ascii="Arial" w:hAnsi="Arial" w:cs="Arial"/>
        </w:rPr>
      </w:pPr>
    </w:p>
    <w:p w14:paraId="45EDA728" w14:textId="370784E0" w:rsidR="00F90A2A" w:rsidRDefault="00F90A2A" w:rsidP="002E56E6">
      <w:pPr>
        <w:pStyle w:val="Body"/>
        <w:rPr>
          <w:rFonts w:ascii="Arial" w:hAnsi="Arial" w:cs="Arial"/>
        </w:rPr>
      </w:pPr>
    </w:p>
    <w:p w14:paraId="36814AFC" w14:textId="30E4C356" w:rsidR="00F010B7" w:rsidRDefault="00F010B7">
      <w:pPr>
        <w:rPr>
          <w:rFonts w:ascii="Arial" w:eastAsia="SimSun" w:hAnsi="Arial" w:cs="Arial"/>
          <w:sz w:val="18"/>
          <w:szCs w:val="18"/>
          <w:lang w:val="x-none" w:eastAsia="x-none"/>
        </w:rPr>
      </w:pPr>
      <w:r>
        <w:rPr>
          <w:rFonts w:ascii="Arial" w:hAnsi="Arial" w:cs="Arial"/>
        </w:rPr>
        <w:br w:type="page"/>
      </w:r>
    </w:p>
    <w:p w14:paraId="53267D61" w14:textId="77777777" w:rsidR="00F90A2A" w:rsidRDefault="00F90A2A" w:rsidP="002E56E6">
      <w:pPr>
        <w:pStyle w:val="Body"/>
        <w:rPr>
          <w:rFonts w:ascii="Arial" w:hAnsi="Arial" w:cs="Arial"/>
        </w:rPr>
      </w:pPr>
    </w:p>
    <w:p w14:paraId="489A0331" w14:textId="42B00F36" w:rsidR="00E62B3D" w:rsidRDefault="00E62B3D" w:rsidP="002E56E6">
      <w:pPr>
        <w:pStyle w:val="Body"/>
        <w:rPr>
          <w:rFonts w:ascii="Arial" w:hAnsi="Arial" w:cs="Arial"/>
        </w:rPr>
      </w:pPr>
    </w:p>
    <w:p w14:paraId="7744516C" w14:textId="1C47E783" w:rsidR="00E62B3D" w:rsidRDefault="00E62B3D" w:rsidP="002E56E6">
      <w:pPr>
        <w:pStyle w:val="Body"/>
        <w:rPr>
          <w:rFonts w:ascii="Arial" w:hAnsi="Arial" w:cs="Arial"/>
        </w:rPr>
      </w:pPr>
    </w:p>
    <w:p w14:paraId="0D894863" w14:textId="7473AAE1" w:rsidR="00E62B3D" w:rsidRDefault="00E62B3D" w:rsidP="002E56E6">
      <w:pPr>
        <w:pStyle w:val="Body"/>
        <w:rPr>
          <w:rFonts w:ascii="Arial" w:hAnsi="Arial" w:cs="Arial"/>
        </w:rPr>
      </w:pPr>
    </w:p>
    <w:p w14:paraId="146F7513" w14:textId="6B1674BB" w:rsidR="00E62B3D" w:rsidRDefault="00E62B3D" w:rsidP="002E56E6">
      <w:pPr>
        <w:pStyle w:val="Body"/>
        <w:rPr>
          <w:rFonts w:ascii="Arial" w:hAnsi="Arial" w:cs="Arial"/>
        </w:rPr>
      </w:pPr>
    </w:p>
    <w:p w14:paraId="5789250A" w14:textId="482FBFD7" w:rsidR="00E62B3D" w:rsidRDefault="00E62B3D" w:rsidP="002E56E6">
      <w:pPr>
        <w:pStyle w:val="Body"/>
        <w:rPr>
          <w:rFonts w:ascii="Arial" w:hAnsi="Arial" w:cs="Arial"/>
        </w:rPr>
      </w:pPr>
    </w:p>
    <w:p w14:paraId="6ADF680E" w14:textId="77777777" w:rsidR="00E62B3D" w:rsidRDefault="00E62B3D" w:rsidP="002E56E6">
      <w:pPr>
        <w:pStyle w:val="Body"/>
        <w:rPr>
          <w:rFonts w:ascii="Arial" w:hAnsi="Arial" w:cs="Arial"/>
        </w:rPr>
      </w:pPr>
    </w:p>
    <w:p w14:paraId="29404995" w14:textId="3E703670" w:rsidR="00E62B3D" w:rsidRDefault="00E62B3D" w:rsidP="002E56E6">
      <w:pPr>
        <w:pStyle w:val="Body"/>
        <w:rPr>
          <w:rFonts w:ascii="Arial" w:hAnsi="Arial" w:cs="Arial"/>
        </w:rPr>
      </w:pPr>
    </w:p>
    <w:p w14:paraId="71E537E8" w14:textId="77777777" w:rsidR="00E62B3D" w:rsidRPr="002E2D1C" w:rsidRDefault="00E62B3D" w:rsidP="002E56E6">
      <w:pPr>
        <w:pStyle w:val="Body"/>
        <w:rPr>
          <w:rFonts w:ascii="Arial" w:hAnsi="Arial" w:cs="Arial"/>
        </w:rPr>
      </w:pPr>
    </w:p>
    <w:p w14:paraId="715B7064" w14:textId="3D4B74D5"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Maghari </w:t>
      </w:r>
      <w:r w:rsidR="00737F88" w:rsidRPr="00737F88">
        <w:rPr>
          <w:i/>
        </w:rPr>
        <w:t>et al</w:t>
      </w:r>
      <w:r w:rsidR="00737F88">
        <w:t>.,</w:t>
      </w:r>
      <w:r w:rsidR="00737F88" w:rsidRPr="00737F88">
        <w:t xml:space="preserve"> “A </w:t>
      </w:r>
      <w:r w:rsidR="00737F88" w:rsidRPr="00FA32E9">
        <w:t>Third</w:t>
      </w:r>
      <w:r w:rsidR="00737F88" w:rsidRPr="00737F88">
        <w:t>-Order DT ΔΣ Modulator Using Noise-Shaped Bidirectional Single-Slope Quantizer,”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6BD51518" w14:textId="15689C85" w:rsidR="007C37EC" w:rsidRPr="002E2D1C" w:rsidRDefault="007C37EC" w:rsidP="00F90A2A">
      <w:pPr>
        <w:rPr>
          <w:rFonts w:ascii="Arial" w:hAnsi="Arial" w:cs="Arial"/>
        </w:rPr>
        <w:sectPr w:rsidR="007C37EC" w:rsidRPr="002E2D1C" w:rsidSect="002E56E6">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576" w:bottom="432" w:left="576" w:header="288" w:footer="72" w:gutter="0"/>
          <w:cols w:num="2" w:space="288"/>
          <w:docGrid w:linePitch="360"/>
        </w:sectPr>
      </w:pPr>
    </w:p>
    <w:p w14:paraId="6AC3906D" w14:textId="77777777" w:rsidR="00E907E2" w:rsidRPr="002E2D1C" w:rsidRDefault="00E907E2" w:rsidP="00F010B7">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7F23" w14:textId="77777777" w:rsidR="00376F74" w:rsidRDefault="00376F74" w:rsidP="00F64988">
      <w:pPr>
        <w:spacing w:after="0" w:line="240" w:lineRule="auto"/>
      </w:pPr>
      <w:r>
        <w:separator/>
      </w:r>
    </w:p>
    <w:p w14:paraId="5BED1BA2" w14:textId="77777777" w:rsidR="00376F74" w:rsidRDefault="00376F74"/>
  </w:endnote>
  <w:endnote w:type="continuationSeparator" w:id="0">
    <w:p w14:paraId="5D8F1520" w14:textId="77777777" w:rsidR="00376F74" w:rsidRDefault="00376F74" w:rsidP="00F64988">
      <w:pPr>
        <w:spacing w:after="0" w:line="240" w:lineRule="auto"/>
      </w:pPr>
      <w:r>
        <w:continuationSeparator/>
      </w:r>
    </w:p>
    <w:p w14:paraId="552A54D9" w14:textId="77777777" w:rsidR="00376F74" w:rsidRDefault="00376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2D5" w14:textId="77777777" w:rsidR="0001638F" w:rsidRDefault="00016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9934" w14:textId="77777777" w:rsidR="0001638F" w:rsidRDefault="00016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0693" w14:textId="77777777" w:rsidR="0001638F" w:rsidRDefault="00016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10BD" w14:textId="77777777" w:rsidR="00376F74" w:rsidRDefault="00376F74" w:rsidP="00F64988">
      <w:pPr>
        <w:spacing w:after="0" w:line="240" w:lineRule="auto"/>
      </w:pPr>
      <w:r>
        <w:separator/>
      </w:r>
    </w:p>
    <w:p w14:paraId="66B01A9E" w14:textId="77777777" w:rsidR="00376F74" w:rsidRDefault="00376F74"/>
  </w:footnote>
  <w:footnote w:type="continuationSeparator" w:id="0">
    <w:p w14:paraId="7181754A" w14:textId="77777777" w:rsidR="00376F74" w:rsidRDefault="00376F74" w:rsidP="00F64988">
      <w:pPr>
        <w:spacing w:after="0" w:line="240" w:lineRule="auto"/>
      </w:pPr>
      <w:r>
        <w:continuationSeparator/>
      </w:r>
    </w:p>
    <w:p w14:paraId="0E7D8582" w14:textId="77777777" w:rsidR="00376F74" w:rsidRDefault="00376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114A" w14:textId="73E973F6"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01638F">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 xml:space="preserve">ICC </w:t>
    </w:r>
    <w:r w:rsidRPr="002E2D1C">
      <w:rPr>
        <w:rFonts w:ascii="Arial" w:hAnsi="Arial" w:cs="Arial"/>
        <w:b/>
        <w:bCs/>
        <w:sz w:val="20"/>
        <w:szCs w:val="20"/>
      </w:rPr>
      <w:t>202</w:t>
    </w:r>
    <w:r w:rsidR="008A4411">
      <w:rPr>
        <w:rFonts w:ascii="Arial" w:hAnsi="Arial" w:cs="Arial"/>
        <w:b/>
        <w:bCs/>
        <w:sz w:val="20"/>
        <w:szCs w:val="20"/>
      </w:rPr>
      <w:t>3</w:t>
    </w:r>
    <w:r>
      <w:rPr>
        <w:rFonts w:ascii="Arial" w:hAnsi="Arial" w:cs="Arial"/>
        <w:b/>
        <w:bCs/>
        <w:sz w:val="20"/>
        <w:szCs w:val="20"/>
      </w:rPr>
      <w:t xml:space="preserve">                                                                            </w:t>
    </w:r>
    <w:r w:rsidR="0001638F">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D4047B">
      <w:rPr>
        <w:rFonts w:ascii="Arial" w:hAnsi="Arial" w:cs="Arial"/>
        <w:b/>
        <w:bCs/>
        <w:noProof/>
        <w:sz w:val="20"/>
        <w:szCs w:val="20"/>
      </w:rPr>
      <w:t>8</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0FD" w14:textId="2D06FFEE"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D4047B">
      <w:rPr>
        <w:rFonts w:ascii="Arial" w:hAnsi="Arial" w:cs="Arial"/>
        <w:b/>
        <w:bCs/>
        <w:noProof/>
        <w:sz w:val="20"/>
        <w:szCs w:val="20"/>
      </w:rPr>
      <w:t>7</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01638F">
      <w:rPr>
        <w:rFonts w:ascii="Arial" w:hAnsi="Arial" w:cs="Arial"/>
        <w:b/>
        <w:bCs/>
        <w:noProof/>
        <w:sz w:val="20"/>
        <w:szCs w:val="20"/>
      </w:rPr>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w:t>
    </w:r>
    <w:r w:rsidR="008A4411">
      <w:rPr>
        <w:rFonts w:ascii="Arial" w:hAnsi="Arial" w:cs="Arial"/>
        <w:b/>
        <w:bCs/>
        <w:sz w:val="20"/>
        <w:szCs w:val="20"/>
      </w:rPr>
      <w:t>3</w:t>
    </w:r>
    <w:r>
      <w:rPr>
        <w:rFonts w:ascii="Arial" w:hAnsi="Arial" w:cs="Arial"/>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A993" w14:textId="77777777" w:rsidR="0001638F" w:rsidRDefault="0001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27"/>
    <w:rsid w:val="0001638F"/>
    <w:rsid w:val="00040F59"/>
    <w:rsid w:val="00051927"/>
    <w:rsid w:val="0012092F"/>
    <w:rsid w:val="001325D0"/>
    <w:rsid w:val="001B4925"/>
    <w:rsid w:val="001C41F2"/>
    <w:rsid w:val="002013FC"/>
    <w:rsid w:val="00261B4D"/>
    <w:rsid w:val="00267CC6"/>
    <w:rsid w:val="00286846"/>
    <w:rsid w:val="00297255"/>
    <w:rsid w:val="002A70EB"/>
    <w:rsid w:val="002E2D1C"/>
    <w:rsid w:val="002E56E6"/>
    <w:rsid w:val="00376F74"/>
    <w:rsid w:val="0039236E"/>
    <w:rsid w:val="003A7B95"/>
    <w:rsid w:val="003C33B0"/>
    <w:rsid w:val="003C4A03"/>
    <w:rsid w:val="003F1F72"/>
    <w:rsid w:val="004276E9"/>
    <w:rsid w:val="00432B87"/>
    <w:rsid w:val="00436078"/>
    <w:rsid w:val="00454C6E"/>
    <w:rsid w:val="004911DB"/>
    <w:rsid w:val="004A5495"/>
    <w:rsid w:val="004B35EB"/>
    <w:rsid w:val="005038CF"/>
    <w:rsid w:val="005319A2"/>
    <w:rsid w:val="00537727"/>
    <w:rsid w:val="00547C58"/>
    <w:rsid w:val="005803C2"/>
    <w:rsid w:val="005B4D28"/>
    <w:rsid w:val="005B7B31"/>
    <w:rsid w:val="005D725F"/>
    <w:rsid w:val="005E417E"/>
    <w:rsid w:val="00622204"/>
    <w:rsid w:val="00676195"/>
    <w:rsid w:val="006A48FF"/>
    <w:rsid w:val="006B3B18"/>
    <w:rsid w:val="006B7CF8"/>
    <w:rsid w:val="00723F5C"/>
    <w:rsid w:val="007328DB"/>
    <w:rsid w:val="00737F88"/>
    <w:rsid w:val="00754F6F"/>
    <w:rsid w:val="007A6ADE"/>
    <w:rsid w:val="007B3448"/>
    <w:rsid w:val="007C37EC"/>
    <w:rsid w:val="007E5921"/>
    <w:rsid w:val="00845054"/>
    <w:rsid w:val="00870F4D"/>
    <w:rsid w:val="00885614"/>
    <w:rsid w:val="008978AB"/>
    <w:rsid w:val="008A4411"/>
    <w:rsid w:val="008C255A"/>
    <w:rsid w:val="008E7B24"/>
    <w:rsid w:val="00901DBC"/>
    <w:rsid w:val="0090698C"/>
    <w:rsid w:val="00912487"/>
    <w:rsid w:val="00920148"/>
    <w:rsid w:val="0092216F"/>
    <w:rsid w:val="009840E0"/>
    <w:rsid w:val="00AC48E0"/>
    <w:rsid w:val="00B14667"/>
    <w:rsid w:val="00B514CC"/>
    <w:rsid w:val="00B51A6A"/>
    <w:rsid w:val="00BA6827"/>
    <w:rsid w:val="00C32C48"/>
    <w:rsid w:val="00D1380F"/>
    <w:rsid w:val="00D1561F"/>
    <w:rsid w:val="00D15F3D"/>
    <w:rsid w:val="00D36EBE"/>
    <w:rsid w:val="00D4047B"/>
    <w:rsid w:val="00D43012"/>
    <w:rsid w:val="00D602B2"/>
    <w:rsid w:val="00DC4EC1"/>
    <w:rsid w:val="00E409DC"/>
    <w:rsid w:val="00E61291"/>
    <w:rsid w:val="00E62B3D"/>
    <w:rsid w:val="00E869AA"/>
    <w:rsid w:val="00E86A0C"/>
    <w:rsid w:val="00E907E2"/>
    <w:rsid w:val="00E9392E"/>
    <w:rsid w:val="00EB4413"/>
    <w:rsid w:val="00F010B7"/>
    <w:rsid w:val="00F60683"/>
    <w:rsid w:val="00F61C35"/>
    <w:rsid w:val="00F64988"/>
    <w:rsid w:val="00F8577A"/>
    <w:rsid w:val="00F90A2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22.vsdx"/><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20.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4149-0E22-4C3E-A42D-4FAA2D94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Danielle Corrigan</cp:lastModifiedBy>
  <cp:revision>2</cp:revision>
  <cp:lastPrinted>2020-07-29T15:42:00Z</cp:lastPrinted>
  <dcterms:created xsi:type="dcterms:W3CDTF">2022-09-19T19:05:00Z</dcterms:created>
  <dcterms:modified xsi:type="dcterms:W3CDTF">2022-09-19T19:05:00Z</dcterms:modified>
</cp:coreProperties>
</file>